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AE5F3" w14:textId="4ABD19CD" w:rsidR="000F6E85" w:rsidRPr="00D919AD" w:rsidRDefault="000F6E85" w:rsidP="00D919AD">
      <w:pPr>
        <w:pStyle w:val="Heading3"/>
      </w:pPr>
      <w:bookmarkStart w:id="0" w:name="OLE_LINK1"/>
      <w:bookmarkStart w:id="1" w:name="OLE_LINK2"/>
      <w:bookmarkStart w:id="2" w:name="_GoBack"/>
      <w:bookmarkEnd w:id="2"/>
      <w:r w:rsidRPr="00D919AD">
        <w:rPr>
          <w:rtl/>
        </w:rPr>
        <w:t>ملخ</w:t>
      </w:r>
      <w:r w:rsidRPr="00D919AD">
        <w:rPr>
          <w:rFonts w:hint="cs"/>
          <w:rtl/>
        </w:rPr>
        <w:t>ص</w:t>
      </w:r>
    </w:p>
    <w:bookmarkEnd w:id="0"/>
    <w:bookmarkEnd w:id="1"/>
    <w:p w14:paraId="2E14824E" w14:textId="725F9878" w:rsidR="00D21DAB" w:rsidRPr="00D919AD" w:rsidRDefault="00205D25" w:rsidP="00205D25">
      <w:pPr>
        <w:ind w:right="3119"/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6938BD" wp14:editId="3897CF00">
                <wp:simplePos x="0" y="0"/>
                <wp:positionH relativeFrom="column">
                  <wp:posOffset>-48260</wp:posOffset>
                </wp:positionH>
                <wp:positionV relativeFrom="paragraph">
                  <wp:posOffset>78105</wp:posOffset>
                </wp:positionV>
                <wp:extent cx="1829813" cy="770586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813" cy="770586"/>
                          <a:chOff x="0" y="0"/>
                          <a:chExt cx="1829813" cy="770586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1827171" cy="506095"/>
                            <a:chOff x="0" y="0"/>
                            <a:chExt cx="1827171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 descr="Files:Current Client:Walkgrove:Sphere:Sphere graphics:Sphere icons:no-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153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 descr="Files:Current Client:Walkgrove:Sphere:Sphere graphics:Sphere icons:clock-18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6306" y="0"/>
                              <a:ext cx="570865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49" y="502372"/>
                            <a:ext cx="1790064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AB4B5" w14:textId="33560764" w:rsidR="00205D25" w:rsidRPr="002E64AB" w:rsidRDefault="00205D25" w:rsidP="00425980">
                              <w:pPr>
                                <w:pStyle w:val="Moduledescription"/>
                              </w:pPr>
                              <w:r w:rsidRPr="00205D25">
                                <w:rPr>
                                  <w:rtl/>
                                </w:rPr>
                                <w:t>تعلم ميداني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6938BD" id="Group 8" o:spid="_x0000_s1026" style="position:absolute;left:0;text-align:left;margin-left:-3.8pt;margin-top:6.15pt;width:144.1pt;height:60.7pt;z-index:251661312;mso-height-relative:margin" coordsize="18298,7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">
                <v:group id="Group 7" o:spid="_x0000_s1027" style="position:absolute;width:18271;height:5060" coordsize="18271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0" o:title="1-star"/>
                    <v:path arrowok="t"/>
                  </v:shape>
                  <v:shape id="Picture 3" o:spid="_x0000_s1029" type="#_x0000_t75" alt="Files:Current Client:Walkgrove:Sphere:Sphere graphics:Sphere icons:no-power.png" style="position:absolute;left:6281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JSTCAAAA2gAAAA8AAABkcnMvZG93bnJldi54bWxEj09rAjEUxO8Fv0N4greaVUHqahRbaPHi&#10;wX89v26em9XNy5pE3X77Rih4HGbmN8xs0dpa3MiHyrGCQT8DQVw4XXGpYL/7fH0DESKyxtoxKfil&#10;AIt552WGuXZ33tBtG0uRIBxyVGBibHIpQ2HIYui7hjh5R+ctxiR9KbXHe4LbWg6zbCwtVpwWDDb0&#10;Yag4b69Wwc4af11/vR++G7f2k+x0WZmfsVK9brucgojUxmf4v73SCkbwuJJu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jyUkwgAAANoAAAAPAAAAAAAAAAAAAAAAAJ8C&#10;AABkcnMvZG93bnJldi54bWxQSwUGAAAAAAQABAD3AAAAjgMAAAAA&#10;">
                    <v:imagedata r:id="rId11" o:title="no-power"/>
                    <v:path arrowok="t"/>
                  </v:shape>
                  <v:shape id="Picture 5" o:spid="_x0000_s1030" type="#_x0000_t75" alt="Files:Current Client:Walkgrove:Sphere:Sphere graphics:Sphere icons:clock-180.png" style="position:absolute;left:12563;width:5708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hVJ7DAAAA2gAAAA8AAABkcnMvZG93bnJldi54bWxEj0FrwkAUhO+F/oflFbzVjYJSoqsUoVQP&#10;KqaC7e01+8wGs29Ddk3iv3eFQo/DzHzDzJe9rURLjS8dKxgNExDEudMlFwqOXx+vbyB8QNZYOSYF&#10;N/KwXDw/zTHVruMDtVkoRISwT1GBCaFOpfS5IYt+6Gri6J1dYzFE2RRSN9hFuK3kOEmm0mLJccFg&#10;TStD+SW72khpV9uf767MTvb3sDH7HX+epyelBi/9+wxEoD78h//aa61gAo8r8Qb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aFUnsMAAADaAAAADwAAAAAAAAAAAAAAAACf&#10;AgAAZHJzL2Rvd25yZXYueG1sUEsFBgAAAAAEAAQA9wAAAI8DAAAAAA==&#10;">
                    <v:imagedata r:id="rId12" o:title="clock-18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97;top:5023;width:17901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136AB4B5" w14:textId="33560764" w:rsidR="00205D25" w:rsidRPr="002E64AB" w:rsidRDefault="00205D25" w:rsidP="00425980">
                        <w:pPr>
                          <w:pStyle w:val="Moduledescription"/>
                        </w:pPr>
                        <w:r w:rsidRPr="00205D25">
                          <w:rPr>
                            <w:rtl/>
                          </w:rPr>
                          <w:t>تعلم ميداني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1DAB" w:rsidRPr="00D919AD">
        <w:rPr>
          <w:rFonts w:hint="cs"/>
          <w:rtl/>
        </w:rPr>
        <w:t xml:space="preserve">تمرين </w:t>
      </w:r>
      <w:r w:rsidR="00D7313B" w:rsidRPr="00D919AD">
        <w:rPr>
          <w:rFonts w:hint="cs"/>
          <w:rtl/>
        </w:rPr>
        <w:t>تطبيقي</w:t>
      </w:r>
      <w:r w:rsidR="00D21DAB" w:rsidRPr="00D919AD">
        <w:rPr>
          <w:rFonts w:hint="cs"/>
          <w:rtl/>
        </w:rPr>
        <w:t xml:space="preserve"> يتضمن زيارة ميدانية للمشاركين </w:t>
      </w:r>
      <w:r w:rsidR="00FD7075" w:rsidRPr="00D919AD">
        <w:rPr>
          <w:rFonts w:hint="cs"/>
          <w:rtl/>
        </w:rPr>
        <w:t>لتمكينهم</w:t>
      </w:r>
      <w:r w:rsidR="00D21DAB" w:rsidRPr="00D919AD">
        <w:rPr>
          <w:rFonts w:hint="cs"/>
          <w:rtl/>
        </w:rPr>
        <w:t xml:space="preserve"> من استكشاف كيفية</w:t>
      </w:r>
      <w:r w:rsidR="00A819E4" w:rsidRPr="00D919AD">
        <w:rPr>
          <w:rFonts w:hint="cs"/>
          <w:rtl/>
        </w:rPr>
        <w:t xml:space="preserve"> استخدام اسفير لمراقبة وتقييم مشاريعهم</w:t>
      </w:r>
      <w:r w:rsidR="00500B7C" w:rsidRPr="00D919AD">
        <w:rPr>
          <w:rFonts w:hint="cs"/>
          <w:rtl/>
        </w:rPr>
        <w:t>.</w:t>
      </w:r>
    </w:p>
    <w:p w14:paraId="63D7BACF" w14:textId="215138CB" w:rsidR="000F6E85" w:rsidRPr="00D919AD" w:rsidRDefault="000F6E85" w:rsidP="00594909">
      <w:pPr>
        <w:pStyle w:val="Heading3"/>
      </w:pPr>
      <w:r w:rsidRPr="00D919AD">
        <w:rPr>
          <w:rtl/>
        </w:rPr>
        <w:t>الهدف</w:t>
      </w:r>
    </w:p>
    <w:p w14:paraId="6626742F" w14:textId="56305DF8" w:rsidR="000F6E85" w:rsidRPr="00D919AD" w:rsidRDefault="000F6E85" w:rsidP="00205D25">
      <w:pPr>
        <w:ind w:right="3119"/>
        <w:rPr>
          <w:rtl/>
        </w:rPr>
      </w:pPr>
      <w:r w:rsidRPr="00D919AD">
        <w:rPr>
          <w:rtl/>
        </w:rPr>
        <w:t xml:space="preserve">يهدف هذا </w:t>
      </w:r>
      <w:r w:rsidR="002A35FD" w:rsidRPr="00D919AD">
        <w:rPr>
          <w:rtl/>
        </w:rPr>
        <w:t>الجزء إلى</w:t>
      </w:r>
      <w:r w:rsidR="006D490D" w:rsidRPr="00D919AD">
        <w:rPr>
          <w:rFonts w:hint="cs"/>
          <w:rtl/>
        </w:rPr>
        <w:t xml:space="preserve"> تزويد المشاركين بتجربة عملية لمراقبة و/أو تقييم مشروع ما باستخدام معايير اسفير حتى يتمكنوا من تطبيق أفضل لاسفير في عملهم اليومي والترفيع في أداء مشروعهم</w:t>
      </w:r>
      <w:r w:rsidR="00E741E2" w:rsidRPr="00D919AD">
        <w:rPr>
          <w:rtl/>
        </w:rPr>
        <w:t>.</w:t>
      </w:r>
    </w:p>
    <w:p w14:paraId="6C4418DF" w14:textId="77777777" w:rsidR="000F6E85" w:rsidRPr="00D919AD" w:rsidRDefault="000F6E85" w:rsidP="00594909">
      <w:pPr>
        <w:pStyle w:val="Heading3"/>
      </w:pPr>
      <w:r w:rsidRPr="00D919AD">
        <w:rPr>
          <w:rtl/>
        </w:rPr>
        <w:t xml:space="preserve">الأهداف التعليمية </w:t>
      </w:r>
    </w:p>
    <w:p w14:paraId="0B7B0F23" w14:textId="77777777" w:rsidR="000F6E85" w:rsidRPr="00D973C8" w:rsidRDefault="000F6E85" w:rsidP="00D919AD">
      <w:pPr>
        <w:rPr>
          <w:i/>
          <w:iCs/>
          <w:rtl/>
        </w:rPr>
      </w:pPr>
      <w:r w:rsidRPr="00D973C8">
        <w:rPr>
          <w:i/>
          <w:iCs/>
          <w:rtl/>
        </w:rPr>
        <w:t>سيتمكن المشارك في آخر المطاف من:</w:t>
      </w:r>
    </w:p>
    <w:p w14:paraId="0B006964" w14:textId="77777777" w:rsidR="001A34E9" w:rsidRPr="00D919AD" w:rsidRDefault="00D12A41" w:rsidP="00594909">
      <w:pPr>
        <w:pStyle w:val="bullet"/>
      </w:pPr>
      <w:r w:rsidRPr="00D919AD">
        <w:rPr>
          <w:rFonts w:hint="cs"/>
          <w:rtl/>
        </w:rPr>
        <w:t>توضيح كيفية استخدام ال</w:t>
      </w:r>
      <w:r w:rsidR="00F47FAB" w:rsidRPr="00D919AD">
        <w:rPr>
          <w:rFonts w:hint="cs"/>
          <w:rtl/>
        </w:rPr>
        <w:t>نهج</w:t>
      </w:r>
      <w:r w:rsidRPr="00D919AD">
        <w:rPr>
          <w:rFonts w:hint="cs"/>
          <w:rtl/>
        </w:rPr>
        <w:t xml:space="preserve"> الأساسي لحقوق اسفير والمعايير الأساسية معا إلى جانب </w:t>
      </w:r>
      <w:r w:rsidR="004D3047" w:rsidRPr="00D919AD">
        <w:rPr>
          <w:rFonts w:hint="cs"/>
          <w:rtl/>
        </w:rPr>
        <w:t>الفصول التقنية</w:t>
      </w:r>
      <w:r w:rsidR="001A34E9" w:rsidRPr="00D919AD">
        <w:rPr>
          <w:rtl/>
        </w:rPr>
        <w:t>.</w:t>
      </w:r>
    </w:p>
    <w:p w14:paraId="29D7D33B" w14:textId="77777777" w:rsidR="0044769E" w:rsidRPr="00D919AD" w:rsidRDefault="00F91E71" w:rsidP="00594909">
      <w:pPr>
        <w:pStyle w:val="bullet"/>
      </w:pPr>
      <w:r w:rsidRPr="00D919AD">
        <w:rPr>
          <w:rFonts w:hint="cs"/>
          <w:rtl/>
        </w:rPr>
        <w:t xml:space="preserve">تحديد الفرص والتحديات </w:t>
      </w:r>
      <w:r w:rsidR="00D7313B" w:rsidRPr="00D919AD">
        <w:rPr>
          <w:rFonts w:hint="cs"/>
          <w:rtl/>
        </w:rPr>
        <w:t>لتطبيق</w:t>
      </w:r>
      <w:r w:rsidRPr="00D919AD">
        <w:rPr>
          <w:rFonts w:hint="cs"/>
          <w:rtl/>
        </w:rPr>
        <w:t xml:space="preserve"> اسفير.</w:t>
      </w:r>
    </w:p>
    <w:p w14:paraId="57CF5739" w14:textId="77777777" w:rsidR="00BC2CE0" w:rsidRPr="00D919AD" w:rsidRDefault="00F91E71" w:rsidP="00594909">
      <w:pPr>
        <w:pStyle w:val="bullet"/>
      </w:pPr>
      <w:r w:rsidRPr="00D919AD">
        <w:rPr>
          <w:rFonts w:hint="cs"/>
          <w:rtl/>
        </w:rPr>
        <w:t xml:space="preserve">ابتكار إرشادات مجدية لتحسين </w:t>
      </w:r>
      <w:r w:rsidR="00BC2CE0" w:rsidRPr="00D919AD">
        <w:rPr>
          <w:rFonts w:hint="cs"/>
          <w:rtl/>
        </w:rPr>
        <w:t>أداء المشروع.</w:t>
      </w:r>
    </w:p>
    <w:p w14:paraId="485208E9" w14:textId="77777777" w:rsidR="00F91E71" w:rsidRPr="00D919AD" w:rsidRDefault="00B56F25" w:rsidP="00594909">
      <w:pPr>
        <w:pStyle w:val="bullet"/>
      </w:pPr>
      <w:r w:rsidRPr="00D919AD">
        <w:rPr>
          <w:rFonts w:hint="cs"/>
          <w:rtl/>
        </w:rPr>
        <w:t xml:space="preserve">إثبات الخبرة </w:t>
      </w:r>
      <w:r w:rsidR="00D7313B" w:rsidRPr="00D919AD">
        <w:rPr>
          <w:rFonts w:hint="cs"/>
          <w:rtl/>
        </w:rPr>
        <w:t>التطبيقية</w:t>
      </w:r>
      <w:r w:rsidRPr="00D919AD">
        <w:rPr>
          <w:rFonts w:hint="cs"/>
          <w:rtl/>
        </w:rPr>
        <w:t xml:space="preserve"> </w:t>
      </w:r>
      <w:r w:rsidR="00AD7E56" w:rsidRPr="00D919AD">
        <w:rPr>
          <w:rFonts w:hint="cs"/>
          <w:rtl/>
        </w:rPr>
        <w:t>لاستخدام اسفير في مراقبة و/أو تقييم المشروع.</w:t>
      </w:r>
      <w:r w:rsidR="00F91E71" w:rsidRPr="00D919AD">
        <w:rPr>
          <w:rFonts w:hint="cs"/>
          <w:rtl/>
        </w:rPr>
        <w:t xml:space="preserve"> </w:t>
      </w:r>
    </w:p>
    <w:p w14:paraId="0E2CBF5E" w14:textId="55DB063B" w:rsidR="000F6E85" w:rsidRPr="00D919AD" w:rsidRDefault="00B85283" w:rsidP="00594909">
      <w:pPr>
        <w:pStyle w:val="Heading3"/>
        <w:rPr>
          <w:rtl/>
          <w:lang w:bidi="ar-EG"/>
        </w:rPr>
      </w:pPr>
      <w:r>
        <w:rPr>
          <w:rFonts w:hint="cs"/>
          <w:rtl/>
        </w:rPr>
        <w:t>أهم الرسائل</w:t>
      </w:r>
    </w:p>
    <w:p w14:paraId="65B64220" w14:textId="77777777" w:rsidR="00F91959" w:rsidRPr="00D919AD" w:rsidRDefault="00CA272E" w:rsidP="00594909">
      <w:pPr>
        <w:pStyle w:val="bullet"/>
      </w:pPr>
      <w:r w:rsidRPr="00D919AD">
        <w:rPr>
          <w:rFonts w:hint="cs"/>
          <w:rtl/>
        </w:rPr>
        <w:t>ي</w:t>
      </w:r>
      <w:r w:rsidR="00AC6CED" w:rsidRPr="00D919AD">
        <w:rPr>
          <w:rFonts w:hint="cs"/>
          <w:rtl/>
        </w:rPr>
        <w:t xml:space="preserve">وفر اسفير </w:t>
      </w:r>
      <w:r w:rsidR="006D3A78" w:rsidRPr="00D919AD">
        <w:rPr>
          <w:rFonts w:hint="cs"/>
          <w:rtl/>
        </w:rPr>
        <w:t>الأدوات</w:t>
      </w:r>
      <w:r w:rsidR="00AC6CED" w:rsidRPr="00D919AD">
        <w:rPr>
          <w:rFonts w:hint="cs"/>
          <w:rtl/>
        </w:rPr>
        <w:t xml:space="preserve"> الأساسية </w:t>
      </w:r>
      <w:r w:rsidR="008B19AC" w:rsidRPr="00D919AD">
        <w:rPr>
          <w:rFonts w:hint="cs"/>
          <w:rtl/>
        </w:rPr>
        <w:t>لمراقبة وتقييم</w:t>
      </w:r>
      <w:r w:rsidR="0025260A" w:rsidRPr="00D919AD">
        <w:rPr>
          <w:rFonts w:hint="cs"/>
          <w:rtl/>
        </w:rPr>
        <w:t xml:space="preserve"> ال</w:t>
      </w:r>
      <w:r w:rsidR="00D10783" w:rsidRPr="00D919AD">
        <w:rPr>
          <w:rFonts w:hint="cs"/>
          <w:rtl/>
        </w:rPr>
        <w:t>مشاريع.</w:t>
      </w:r>
    </w:p>
    <w:p w14:paraId="1C13C2AF" w14:textId="77777777" w:rsidR="00DD0DE2" w:rsidRPr="00D919AD" w:rsidRDefault="004E3756" w:rsidP="00594909">
      <w:pPr>
        <w:pStyle w:val="bullet"/>
      </w:pPr>
      <w:r w:rsidRPr="00D919AD">
        <w:rPr>
          <w:rFonts w:hint="cs"/>
          <w:rtl/>
        </w:rPr>
        <w:t xml:space="preserve">ينبغي أن يتم تنفيذ </w:t>
      </w:r>
      <w:r w:rsidR="008F5A80" w:rsidRPr="00D919AD">
        <w:rPr>
          <w:rFonts w:hint="cs"/>
          <w:rtl/>
        </w:rPr>
        <w:t xml:space="preserve">الأدوات التقنية </w:t>
      </w:r>
      <w:r w:rsidR="00FB31CD" w:rsidRPr="00D919AD">
        <w:rPr>
          <w:rFonts w:hint="cs"/>
          <w:rtl/>
        </w:rPr>
        <w:t>الخاصة باسفير</w:t>
      </w:r>
      <w:r w:rsidR="008F5A80" w:rsidRPr="00D919AD">
        <w:rPr>
          <w:rFonts w:hint="cs"/>
          <w:rtl/>
        </w:rPr>
        <w:t xml:space="preserve"> </w:t>
      </w:r>
      <w:r w:rsidR="00FB31CD" w:rsidRPr="00D919AD">
        <w:rPr>
          <w:rFonts w:hint="cs"/>
          <w:rtl/>
        </w:rPr>
        <w:t>مع نهج الحقوق التي ينص عليها</w:t>
      </w:r>
      <w:r w:rsidR="00F47FAB" w:rsidRPr="00D919AD">
        <w:rPr>
          <w:rFonts w:hint="cs"/>
          <w:rtl/>
        </w:rPr>
        <w:t xml:space="preserve"> طوال فترة تنفيذ المشروع</w:t>
      </w:r>
      <w:r w:rsidR="00F47FAB" w:rsidRPr="00D919AD">
        <w:rPr>
          <w:rtl/>
        </w:rPr>
        <w:t>:</w:t>
      </w:r>
      <w:r w:rsidR="00F47FAB" w:rsidRPr="00D919AD">
        <w:rPr>
          <w:rFonts w:hint="cs"/>
          <w:rtl/>
        </w:rPr>
        <w:t xml:space="preserve"> مراجعة دائمة للميثاق الإنساني ومبادئ الحماية والمعايير الأساسية والمواضيع </w:t>
      </w:r>
      <w:r w:rsidR="00FB31CD" w:rsidRPr="00D919AD">
        <w:rPr>
          <w:rFonts w:hint="cs"/>
          <w:rtl/>
        </w:rPr>
        <w:t>المتشعبة</w:t>
      </w:r>
      <w:r w:rsidR="00F47FAB" w:rsidRPr="00D919AD">
        <w:rPr>
          <w:rFonts w:hint="cs"/>
          <w:rtl/>
        </w:rPr>
        <w:t xml:space="preserve">، بالإضافة </w:t>
      </w:r>
      <w:r w:rsidR="00535FEB" w:rsidRPr="00D919AD">
        <w:rPr>
          <w:rFonts w:hint="cs"/>
          <w:rtl/>
        </w:rPr>
        <w:t>إلى أي فصل تقني مع الأخذ بعين الاعتبار الفصول التقنية الأخرى.</w:t>
      </w:r>
    </w:p>
    <w:p w14:paraId="3D206D1F" w14:textId="77777777" w:rsidR="00F062C1" w:rsidRPr="00D919AD" w:rsidRDefault="00B51FD5" w:rsidP="00594909">
      <w:pPr>
        <w:pStyle w:val="bullet"/>
      </w:pPr>
      <w:r w:rsidRPr="00D919AD">
        <w:rPr>
          <w:rFonts w:hint="cs"/>
          <w:rtl/>
        </w:rPr>
        <w:t>المعايير الدنيا هي معايير عالمية</w:t>
      </w:r>
      <w:r w:rsidR="00CA272E" w:rsidRPr="00D919AD">
        <w:rPr>
          <w:rFonts w:hint="cs"/>
          <w:rtl/>
        </w:rPr>
        <w:t>،</w:t>
      </w:r>
      <w:r w:rsidRPr="00D919AD">
        <w:rPr>
          <w:rFonts w:hint="cs"/>
          <w:rtl/>
        </w:rPr>
        <w:t xml:space="preserve"> إنما التدابير الأساسية والمؤشرات الأساسية ينبغي اختيارها حسب كل معيار ثم تكييفها حسب السياق عند اللزوم. تقدم الملاحظات الإرشادية النصائح اللازمة للقيام بهذا بشكل ملائم.</w:t>
      </w:r>
    </w:p>
    <w:p w14:paraId="200704EC" w14:textId="77777777" w:rsidR="00D10783" w:rsidRPr="00D919AD" w:rsidRDefault="00522D58" w:rsidP="00594909">
      <w:pPr>
        <w:pStyle w:val="bullet"/>
      </w:pPr>
      <w:r w:rsidRPr="00D919AD">
        <w:rPr>
          <w:rFonts w:hint="cs"/>
          <w:rtl/>
        </w:rPr>
        <w:t>إذا كانت منظمتك</w:t>
      </w:r>
      <w:r w:rsidR="004C41F9" w:rsidRPr="00D919AD">
        <w:rPr>
          <w:rFonts w:hint="cs"/>
          <w:rtl/>
        </w:rPr>
        <w:t xml:space="preserve"> غير قادرة على تطبيق المؤشرات الأساسية</w:t>
      </w:r>
      <w:r w:rsidR="00A746AE" w:rsidRPr="00D919AD">
        <w:rPr>
          <w:rFonts w:hint="cs"/>
          <w:rtl/>
        </w:rPr>
        <w:t xml:space="preserve"> التي ينص عليها اسفير</w:t>
      </w:r>
      <w:r w:rsidR="001E794F" w:rsidRPr="00D919AD">
        <w:rPr>
          <w:rFonts w:hint="cs"/>
          <w:rtl/>
        </w:rPr>
        <w:t>، عليك الإقرار بذلك والإبلاغ عنه</w:t>
      </w:r>
      <w:r w:rsidR="005B3838" w:rsidRPr="00D919AD">
        <w:rPr>
          <w:rFonts w:hint="cs"/>
          <w:rtl/>
        </w:rPr>
        <w:t xml:space="preserve"> ووصف الآثار</w:t>
      </w:r>
      <w:r w:rsidR="00412EB2" w:rsidRPr="00D919AD">
        <w:rPr>
          <w:rFonts w:hint="cs"/>
          <w:rtl/>
        </w:rPr>
        <w:t xml:space="preserve"> السلبية</w:t>
      </w:r>
      <w:r w:rsidR="005B3838" w:rsidRPr="00D919AD">
        <w:rPr>
          <w:rFonts w:hint="cs"/>
          <w:rtl/>
        </w:rPr>
        <w:t xml:space="preserve"> المحتملة</w:t>
      </w:r>
      <w:r w:rsidR="00412EB2" w:rsidRPr="00D919AD">
        <w:rPr>
          <w:rFonts w:hint="cs"/>
          <w:rtl/>
        </w:rPr>
        <w:t xml:space="preserve"> لعدم تطبيق</w:t>
      </w:r>
      <w:r w:rsidR="00FB31CD" w:rsidRPr="00D919AD">
        <w:rPr>
          <w:rFonts w:hint="cs"/>
          <w:rtl/>
        </w:rPr>
        <w:t xml:space="preserve"> المؤشرات الأساسية والتخفيف منها</w:t>
      </w:r>
      <w:r w:rsidR="003B5263" w:rsidRPr="00D919AD">
        <w:rPr>
          <w:rFonts w:hint="cs"/>
          <w:rtl/>
        </w:rPr>
        <w:t>.</w:t>
      </w:r>
      <w:r w:rsidR="005B3838" w:rsidRPr="00D919AD">
        <w:rPr>
          <w:rFonts w:hint="cs"/>
          <w:rtl/>
        </w:rPr>
        <w:t xml:space="preserve"> </w:t>
      </w:r>
      <w:r w:rsidR="00535FEB" w:rsidRPr="00D919AD">
        <w:rPr>
          <w:rFonts w:hint="cs"/>
          <w:rtl/>
        </w:rPr>
        <w:t xml:space="preserve">  </w:t>
      </w:r>
    </w:p>
    <w:p w14:paraId="48549039" w14:textId="77777777" w:rsidR="000F6E85" w:rsidRPr="00D919AD" w:rsidRDefault="000F6E85" w:rsidP="00594909">
      <w:pPr>
        <w:pStyle w:val="Heading4"/>
        <w:rPr>
          <w:rtl/>
        </w:rPr>
      </w:pPr>
      <w:r w:rsidRPr="00D919AD">
        <w:rPr>
          <w:rtl/>
        </w:rPr>
        <w:t>الاعداد وأدوات العمل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4503"/>
        <w:gridCol w:w="2126"/>
        <w:gridCol w:w="2693"/>
      </w:tblGrid>
      <w:tr w:rsidR="00BD436C" w:rsidRPr="00D919AD" w14:paraId="4F097507" w14:textId="77777777" w:rsidTr="0020201D">
        <w:tc>
          <w:tcPr>
            <w:tcW w:w="4503" w:type="dxa"/>
            <w:shd w:val="clear" w:color="auto" w:fill="E9F7CB"/>
          </w:tcPr>
          <w:p w14:paraId="6F2DC747" w14:textId="77777777" w:rsidR="000F6E85" w:rsidRPr="00D919AD" w:rsidRDefault="000F6E85" w:rsidP="00D919AD">
            <w:pPr>
              <w:pStyle w:val="tableheading"/>
            </w:pPr>
            <w:r w:rsidRPr="00D919AD">
              <w:rPr>
                <w:rtl/>
              </w:rPr>
              <w:t>لل</w:t>
            </w:r>
            <w:r w:rsidR="00CD65A4" w:rsidRPr="00D919AD">
              <w:rPr>
                <w:rtl/>
              </w:rPr>
              <w:t>مدرب</w:t>
            </w:r>
          </w:p>
        </w:tc>
        <w:tc>
          <w:tcPr>
            <w:tcW w:w="2126" w:type="dxa"/>
            <w:shd w:val="clear" w:color="auto" w:fill="E9F7CB"/>
          </w:tcPr>
          <w:p w14:paraId="4A42D033" w14:textId="77777777" w:rsidR="000F6E85" w:rsidRPr="00D919AD" w:rsidRDefault="000F6E85" w:rsidP="00D919AD">
            <w:pPr>
              <w:pStyle w:val="tableheading"/>
            </w:pPr>
            <w:r w:rsidRPr="00D919AD">
              <w:rPr>
                <w:rtl/>
              </w:rPr>
              <w:t>لكل مشارك</w:t>
            </w:r>
          </w:p>
        </w:tc>
        <w:tc>
          <w:tcPr>
            <w:tcW w:w="2693" w:type="dxa"/>
            <w:shd w:val="clear" w:color="auto" w:fill="E9F7CB"/>
          </w:tcPr>
          <w:p w14:paraId="003A1377" w14:textId="77777777" w:rsidR="000F6E85" w:rsidRPr="00D919AD" w:rsidRDefault="00A96DCB" w:rsidP="00D919AD">
            <w:pPr>
              <w:pStyle w:val="tableheading"/>
            </w:pPr>
            <w:r w:rsidRPr="00D919AD">
              <w:rPr>
                <w:rtl/>
              </w:rPr>
              <w:t xml:space="preserve">لكل فريق </w:t>
            </w:r>
            <w:r w:rsidR="00AC4F29" w:rsidRPr="00D919AD">
              <w:rPr>
                <w:rtl/>
              </w:rPr>
              <w:t>(مكون من 4-5 أعضاء)</w:t>
            </w:r>
          </w:p>
        </w:tc>
      </w:tr>
      <w:tr w:rsidR="00BD436C" w:rsidRPr="00D919AD" w14:paraId="7F4E9EE9" w14:textId="77777777" w:rsidTr="0020201D">
        <w:trPr>
          <w:trHeight w:val="1786"/>
        </w:trPr>
        <w:tc>
          <w:tcPr>
            <w:tcW w:w="4503" w:type="dxa"/>
          </w:tcPr>
          <w:p w14:paraId="38DB5B3F" w14:textId="77777777" w:rsidR="00961007" w:rsidRPr="00D919AD" w:rsidRDefault="00B3515C" w:rsidP="00D919AD">
            <w:pPr>
              <w:pStyle w:val="tablebullet"/>
            </w:pPr>
            <w:r w:rsidRPr="00D919AD">
              <w:rPr>
                <w:rFonts w:hint="cs"/>
                <w:rtl/>
              </w:rPr>
              <w:t xml:space="preserve">يتطلب هذا التمرين الوقت الكافي والاعداد المسبق </w:t>
            </w:r>
            <w:r w:rsidR="00B54EAB" w:rsidRPr="00D919AD">
              <w:rPr>
                <w:rFonts w:hint="cs"/>
                <w:rtl/>
              </w:rPr>
              <w:t>للتدريب</w:t>
            </w:r>
            <w:r w:rsidRPr="00D919AD">
              <w:rPr>
                <w:rFonts w:hint="cs"/>
                <w:rtl/>
              </w:rPr>
              <w:t>.</w:t>
            </w:r>
            <w:r w:rsidR="00B54EAB" w:rsidRPr="00D919AD">
              <w:rPr>
                <w:rFonts w:hint="cs"/>
                <w:rtl/>
              </w:rPr>
              <w:t xml:space="preserve"> استعمل </w:t>
            </w:r>
            <w:r w:rsidR="00A205B8" w:rsidRPr="00D919AD">
              <w:rPr>
                <w:rtl/>
              </w:rPr>
              <w:t>وثيقة ال</w:t>
            </w:r>
            <w:r w:rsidR="00E95575" w:rsidRPr="00D919AD">
              <w:rPr>
                <w:rtl/>
              </w:rPr>
              <w:t xml:space="preserve">مادة </w:t>
            </w:r>
            <w:r w:rsidR="00A205B8" w:rsidRPr="00D919AD">
              <w:rPr>
                <w:rtl/>
              </w:rPr>
              <w:t>ال</w:t>
            </w:r>
            <w:r w:rsidR="00E95575" w:rsidRPr="00D919AD">
              <w:rPr>
                <w:rtl/>
              </w:rPr>
              <w:t>تدريبية</w:t>
            </w:r>
            <w:r w:rsidR="00FB31CD" w:rsidRPr="00D919AD">
              <w:rPr>
                <w:rFonts w:hint="cs"/>
                <w:rtl/>
              </w:rPr>
              <w:t xml:space="preserve"> جزء</w:t>
            </w:r>
            <w:r w:rsidR="009D05C3" w:rsidRPr="00D919AD">
              <w:rPr>
                <w:rtl/>
              </w:rPr>
              <w:t xml:space="preserve"> </w:t>
            </w:r>
            <w:r w:rsidR="00D70FDF" w:rsidRPr="00D919AD">
              <w:rPr>
                <w:rtl/>
              </w:rPr>
              <w:t>"</w:t>
            </w:r>
            <w:r w:rsidR="00FB31CD" w:rsidRPr="00D919AD">
              <w:rPr>
                <w:rFonts w:hint="cs"/>
                <w:rtl/>
              </w:rPr>
              <w:t xml:space="preserve">مدرسة اسفير الميدانية - الإعداد". </w:t>
            </w:r>
          </w:p>
          <w:p w14:paraId="52484F9C" w14:textId="77777777" w:rsidR="00743095" w:rsidRPr="00D919AD" w:rsidRDefault="00772F64" w:rsidP="00D919AD">
            <w:pPr>
              <w:pStyle w:val="tablebullet"/>
            </w:pPr>
            <w:r w:rsidRPr="00D919AD">
              <w:rPr>
                <w:rFonts w:hint="cs"/>
                <w:rtl/>
              </w:rPr>
              <w:t>إعداد</w:t>
            </w:r>
            <w:r w:rsidR="00976C5F" w:rsidRPr="00D919AD">
              <w:rPr>
                <w:rFonts w:hint="cs"/>
                <w:rtl/>
              </w:rPr>
              <w:t xml:space="preserve"> ملخص المشروع</w:t>
            </w:r>
            <w:r w:rsidRPr="00D919AD">
              <w:rPr>
                <w:rFonts w:hint="cs"/>
                <w:rtl/>
              </w:rPr>
              <w:t xml:space="preserve"> </w:t>
            </w:r>
            <w:r w:rsidR="004A7ECA" w:rsidRPr="00D919AD">
              <w:rPr>
                <w:rFonts w:hint="cs"/>
                <w:rtl/>
              </w:rPr>
              <w:t>كمرجع لهذا التمرين</w:t>
            </w:r>
            <w:r w:rsidR="00EC23AF" w:rsidRPr="00D919AD">
              <w:rPr>
                <w:rFonts w:hint="cs"/>
                <w:rtl/>
              </w:rPr>
              <w:t>. استعمل</w:t>
            </w:r>
            <w:r w:rsidR="00333B4B" w:rsidRPr="00D919AD">
              <w:rPr>
                <w:rFonts w:hint="cs"/>
                <w:rtl/>
              </w:rPr>
              <w:t xml:space="preserve"> </w:t>
            </w:r>
            <w:r w:rsidR="00333B4B" w:rsidRPr="00D919AD">
              <w:rPr>
                <w:rtl/>
              </w:rPr>
              <w:t>وثيقة المادة التدريبية</w:t>
            </w:r>
            <w:r w:rsidR="001B5F08" w:rsidRPr="00D919AD">
              <w:rPr>
                <w:rFonts w:hint="cs"/>
                <w:rtl/>
              </w:rPr>
              <w:t xml:space="preserve"> "</w:t>
            </w:r>
            <w:r w:rsidR="00B92B30" w:rsidRPr="00D919AD">
              <w:rPr>
                <w:rFonts w:hint="cs"/>
                <w:rtl/>
              </w:rPr>
              <w:t xml:space="preserve"> </w:t>
            </w:r>
            <w:r w:rsidR="00FB31CD" w:rsidRPr="00D919AD">
              <w:rPr>
                <w:rFonts w:hint="cs"/>
                <w:rtl/>
              </w:rPr>
              <w:t>مدرسة اسفير الميجانية</w:t>
            </w:r>
            <w:r w:rsidR="00B92B30" w:rsidRPr="00D919AD">
              <w:rPr>
                <w:rtl/>
              </w:rPr>
              <w:t>:</w:t>
            </w:r>
            <w:r w:rsidR="00B92B30" w:rsidRPr="00D919AD">
              <w:rPr>
                <w:rFonts w:hint="cs"/>
                <w:rtl/>
              </w:rPr>
              <w:t xml:space="preserve"> ملخص المشروع".</w:t>
            </w:r>
          </w:p>
          <w:p w14:paraId="3B22F7B4" w14:textId="77777777" w:rsidR="00961007" w:rsidRPr="00D919AD" w:rsidRDefault="00B92B30" w:rsidP="00D919AD">
            <w:pPr>
              <w:pStyle w:val="tablebullet"/>
            </w:pPr>
            <w:r w:rsidRPr="00D919AD">
              <w:rPr>
                <w:rFonts w:hint="cs"/>
                <w:rtl/>
              </w:rPr>
              <w:t>قس</w:t>
            </w:r>
            <w:r w:rsidRPr="00D919AD">
              <w:rPr>
                <w:rtl/>
              </w:rPr>
              <w:t>ّ</w:t>
            </w:r>
            <w:r w:rsidRPr="00D919AD">
              <w:rPr>
                <w:rFonts w:hint="cs"/>
                <w:rtl/>
              </w:rPr>
              <w:t xml:space="preserve">م </w:t>
            </w:r>
            <w:r w:rsidRPr="00D919AD">
              <w:rPr>
                <w:rtl/>
              </w:rPr>
              <w:t>وثيقة المادة التدريبية</w:t>
            </w:r>
            <w:r w:rsidRPr="00D919AD">
              <w:rPr>
                <w:rFonts w:hint="cs"/>
                <w:rtl/>
              </w:rPr>
              <w:t xml:space="preserve"> "تعليمات للمشاركين" </w:t>
            </w:r>
            <w:r w:rsidR="00C930C7" w:rsidRPr="00D919AD">
              <w:rPr>
                <w:rFonts w:hint="cs"/>
                <w:rtl/>
              </w:rPr>
              <w:t xml:space="preserve">إلى أقسام وضعها في مغلفات </w:t>
            </w:r>
            <w:r w:rsidR="00C90D7A" w:rsidRPr="00D919AD">
              <w:rPr>
                <w:rFonts w:hint="cs"/>
                <w:rtl/>
              </w:rPr>
              <w:t>لتوزيعها خلال أوقات مختلفة</w:t>
            </w:r>
            <w:r w:rsidR="007724F9" w:rsidRPr="00D919AD">
              <w:rPr>
                <w:rFonts w:hint="cs"/>
                <w:rtl/>
              </w:rPr>
              <w:t xml:space="preserve"> طيلة الزيارة الميدانية.</w:t>
            </w:r>
          </w:p>
        </w:tc>
        <w:tc>
          <w:tcPr>
            <w:tcW w:w="2126" w:type="dxa"/>
          </w:tcPr>
          <w:p w14:paraId="47857AAC" w14:textId="77777777" w:rsidR="000F6E85" w:rsidRPr="00D919AD" w:rsidRDefault="000F6E85" w:rsidP="00D919AD">
            <w:pPr>
              <w:pStyle w:val="tablebullet"/>
            </w:pPr>
            <w:r w:rsidRPr="00D919AD">
              <w:rPr>
                <w:rtl/>
              </w:rPr>
              <w:t>دليل اسفير</w:t>
            </w:r>
            <w:r w:rsidR="001E49AE" w:rsidRPr="00D919AD">
              <w:rPr>
                <w:rFonts w:hint="cs"/>
                <w:rtl/>
              </w:rPr>
              <w:t>، قلم ملون</w:t>
            </w:r>
          </w:p>
          <w:p w14:paraId="66C000DC" w14:textId="77777777" w:rsidR="00B92B30" w:rsidRPr="00D919AD" w:rsidRDefault="000F2324" w:rsidP="00D919AD">
            <w:pPr>
              <w:pStyle w:val="tablebullet"/>
            </w:pPr>
            <w:r w:rsidRPr="00D919AD">
              <w:rPr>
                <w:rFonts w:hint="cs"/>
                <w:rtl/>
              </w:rPr>
              <w:t>دفتر،</w:t>
            </w:r>
            <w:r w:rsidR="00B96E48" w:rsidRPr="00D919AD">
              <w:rPr>
                <w:rFonts w:hint="cs"/>
                <w:rtl/>
              </w:rPr>
              <w:t xml:space="preserve"> قلم</w:t>
            </w:r>
          </w:p>
          <w:p w14:paraId="6EEDD2BC" w14:textId="77777777" w:rsidR="00965BFB" w:rsidRPr="00D919AD" w:rsidRDefault="001675E4" w:rsidP="00D919AD">
            <w:pPr>
              <w:pStyle w:val="tablebullet"/>
            </w:pPr>
            <w:r w:rsidRPr="00D919AD">
              <w:rPr>
                <w:rtl/>
              </w:rPr>
              <w:t>وثيقة المادة التدريبية</w:t>
            </w:r>
            <w:r w:rsidR="00482353" w:rsidRPr="00D919AD">
              <w:rPr>
                <w:rFonts w:hint="cs"/>
                <w:rtl/>
              </w:rPr>
              <w:t xml:space="preserve"> "</w:t>
            </w:r>
            <w:r w:rsidR="00F31678" w:rsidRPr="00D919AD">
              <w:rPr>
                <w:rFonts w:hint="cs"/>
                <w:rtl/>
              </w:rPr>
              <w:t>تعليمات للمشاركين"</w:t>
            </w:r>
          </w:p>
        </w:tc>
        <w:tc>
          <w:tcPr>
            <w:tcW w:w="2693" w:type="dxa"/>
          </w:tcPr>
          <w:p w14:paraId="34BA55D5" w14:textId="77777777" w:rsidR="000D68EC" w:rsidRPr="00D919AD" w:rsidRDefault="00ED24A6" w:rsidP="00D919AD">
            <w:pPr>
              <w:pStyle w:val="tablebullet"/>
            </w:pPr>
            <w:r w:rsidRPr="00D919AD">
              <w:rPr>
                <w:rFonts w:hint="cs"/>
                <w:rtl/>
              </w:rPr>
              <w:t>لوح ورقي وورق وأقلام ملونة (الوان مختلفة)</w:t>
            </w:r>
          </w:p>
          <w:p w14:paraId="6B7B96A1" w14:textId="77777777" w:rsidR="000F6E85" w:rsidRPr="00D919AD" w:rsidRDefault="00791920" w:rsidP="00D919AD">
            <w:pPr>
              <w:pStyle w:val="tablebullet"/>
            </w:pPr>
            <w:r w:rsidRPr="00D919AD">
              <w:rPr>
                <w:rFonts w:hint="cs"/>
                <w:rtl/>
              </w:rPr>
              <w:t xml:space="preserve">ورق لاصق لتدوين الملاحظات (بوست إت)، حجم صغير، </w:t>
            </w:r>
            <w:r w:rsidR="004D717E" w:rsidRPr="00D919AD">
              <w:rPr>
                <w:rFonts w:hint="cs"/>
                <w:rtl/>
              </w:rPr>
              <w:t>بطاقات ملونة</w:t>
            </w:r>
          </w:p>
        </w:tc>
      </w:tr>
    </w:tbl>
    <w:p w14:paraId="06335DBD" w14:textId="77777777" w:rsidR="003B4D79" w:rsidRPr="00D919AD" w:rsidRDefault="003B4D79" w:rsidP="00594909">
      <w:pPr>
        <w:pStyle w:val="Heading3"/>
        <w:rPr>
          <w:rtl/>
        </w:rPr>
      </w:pPr>
      <w:r w:rsidRPr="00D919AD">
        <w:rPr>
          <w:rtl/>
        </w:rPr>
        <w:t>يمكن الاطلاع أيضا على</w:t>
      </w:r>
      <w:r w:rsidRPr="00D919AD">
        <w:t>:</w:t>
      </w:r>
    </w:p>
    <w:p w14:paraId="7B9FD055" w14:textId="2DA2BDD0" w:rsidR="009533DE" w:rsidRPr="00D919AD" w:rsidRDefault="00C0393A" w:rsidP="00594909">
      <w:pPr>
        <w:pStyle w:val="bullet"/>
      </w:pPr>
      <w:r>
        <w:rPr>
          <w:rFonts w:hint="cs"/>
          <w:b/>
          <w:bCs/>
          <w:rtl/>
        </w:rPr>
        <w:t>الجزء</w:t>
      </w:r>
      <w:r w:rsidR="00907165" w:rsidRPr="003A5DB9">
        <w:rPr>
          <w:rFonts w:hint="cs"/>
          <w:b/>
          <w:bCs/>
          <w:rtl/>
        </w:rPr>
        <w:t xml:space="preserve"> </w:t>
      </w:r>
      <w:r w:rsidR="00C47C23" w:rsidRPr="003A5DB9">
        <w:rPr>
          <w:rFonts w:hint="cs"/>
          <w:b/>
          <w:bCs/>
          <w:rtl/>
        </w:rPr>
        <w:t>"</w:t>
      </w:r>
      <w:r w:rsidR="00907165" w:rsidRPr="003A5DB9">
        <w:rPr>
          <w:rFonts w:hint="cs"/>
          <w:b/>
          <w:bCs/>
          <w:rtl/>
        </w:rPr>
        <w:t>أ</w:t>
      </w:r>
      <w:r w:rsidR="00C47C23" w:rsidRPr="003A5DB9">
        <w:rPr>
          <w:rFonts w:hint="cs"/>
          <w:b/>
          <w:bCs/>
          <w:rtl/>
        </w:rPr>
        <w:t xml:space="preserve">" </w:t>
      </w:r>
      <w:r w:rsidR="00907165" w:rsidRPr="003A5DB9">
        <w:rPr>
          <w:rFonts w:hint="cs"/>
          <w:b/>
          <w:bCs/>
          <w:rtl/>
        </w:rPr>
        <w:t xml:space="preserve">1، </w:t>
      </w:r>
      <w:r>
        <w:rPr>
          <w:rFonts w:hint="cs"/>
          <w:b/>
          <w:bCs/>
          <w:rtl/>
        </w:rPr>
        <w:t xml:space="preserve">والجزء </w:t>
      </w:r>
      <w:r w:rsidR="00C47C23" w:rsidRPr="003A5DB9">
        <w:rPr>
          <w:rFonts w:hint="cs"/>
          <w:b/>
          <w:bCs/>
          <w:rtl/>
        </w:rPr>
        <w:t>"</w:t>
      </w:r>
      <w:r w:rsidR="00907165" w:rsidRPr="003A5DB9">
        <w:rPr>
          <w:rFonts w:hint="cs"/>
          <w:b/>
          <w:bCs/>
          <w:rtl/>
        </w:rPr>
        <w:t>أ</w:t>
      </w:r>
      <w:r w:rsidR="00C47C23" w:rsidRPr="003A5DB9">
        <w:rPr>
          <w:rFonts w:hint="cs"/>
          <w:b/>
          <w:bCs/>
          <w:rtl/>
        </w:rPr>
        <w:t xml:space="preserve">" </w:t>
      </w:r>
      <w:r w:rsidR="00907165" w:rsidRPr="003A5DB9">
        <w:rPr>
          <w:rFonts w:hint="cs"/>
          <w:b/>
          <w:bCs/>
          <w:rtl/>
        </w:rPr>
        <w:t xml:space="preserve">2، </w:t>
      </w:r>
      <w:r>
        <w:rPr>
          <w:rFonts w:hint="cs"/>
          <w:b/>
          <w:bCs/>
          <w:rtl/>
        </w:rPr>
        <w:t xml:space="preserve">والجزء </w:t>
      </w:r>
      <w:r w:rsidR="00C47C23" w:rsidRPr="003A5DB9">
        <w:rPr>
          <w:rFonts w:hint="cs"/>
          <w:b/>
          <w:bCs/>
          <w:rtl/>
        </w:rPr>
        <w:t>"</w:t>
      </w:r>
      <w:r w:rsidR="00907165" w:rsidRPr="003A5DB9">
        <w:rPr>
          <w:rFonts w:hint="cs"/>
          <w:b/>
          <w:bCs/>
          <w:rtl/>
        </w:rPr>
        <w:t>أ</w:t>
      </w:r>
      <w:r w:rsidR="00C47C23" w:rsidRPr="003A5DB9">
        <w:rPr>
          <w:rFonts w:hint="cs"/>
          <w:b/>
          <w:bCs/>
          <w:rtl/>
        </w:rPr>
        <w:t>"</w:t>
      </w:r>
      <w:r w:rsidR="00C47C23">
        <w:rPr>
          <w:rFonts w:hint="cs"/>
          <w:rtl/>
        </w:rPr>
        <w:t xml:space="preserve"> </w:t>
      </w:r>
      <w:r w:rsidR="00907165" w:rsidRPr="003A5DB9">
        <w:rPr>
          <w:rFonts w:hint="cs"/>
          <w:b/>
          <w:bCs/>
          <w:rtl/>
        </w:rPr>
        <w:t>3</w:t>
      </w:r>
      <w:r w:rsidR="008124EF" w:rsidRPr="00D919AD">
        <w:rPr>
          <w:rtl/>
        </w:rPr>
        <w:t xml:space="preserve">– </w:t>
      </w:r>
      <w:r w:rsidR="00907165" w:rsidRPr="00D919AD">
        <w:rPr>
          <w:rFonts w:hint="cs"/>
          <w:rtl/>
        </w:rPr>
        <w:t>ماهو</w:t>
      </w:r>
      <w:r w:rsidR="00D524D8">
        <w:rPr>
          <w:rFonts w:hint="cs"/>
          <w:rtl/>
        </w:rPr>
        <w:t xml:space="preserve"> مشروع</w:t>
      </w:r>
      <w:r w:rsidR="00907165" w:rsidRPr="00D919AD">
        <w:rPr>
          <w:rFonts w:hint="cs"/>
          <w:rtl/>
        </w:rPr>
        <w:t xml:space="preserve"> اسفير</w:t>
      </w:r>
      <w:r w:rsidR="00C360D1" w:rsidRPr="00D919AD">
        <w:rPr>
          <w:rFonts w:hint="cs"/>
          <w:rtl/>
        </w:rPr>
        <w:t>؟ (</w:t>
      </w:r>
      <w:r w:rsidR="00B50C7A" w:rsidRPr="00D919AD">
        <w:rPr>
          <w:rFonts w:hint="cs"/>
          <w:rtl/>
        </w:rPr>
        <w:t xml:space="preserve">يجب </w:t>
      </w:r>
      <w:r w:rsidR="00F842BC" w:rsidRPr="00D919AD">
        <w:rPr>
          <w:rFonts w:hint="cs"/>
          <w:rtl/>
        </w:rPr>
        <w:t>إكمال بعض هذه الأج</w:t>
      </w:r>
      <w:r w:rsidR="00B50C7A" w:rsidRPr="00D919AD">
        <w:rPr>
          <w:rFonts w:hint="cs"/>
          <w:rtl/>
        </w:rPr>
        <w:t>زاء مسبقا</w:t>
      </w:r>
      <w:r w:rsidR="00C360D1" w:rsidRPr="00D919AD">
        <w:rPr>
          <w:rFonts w:hint="cs"/>
          <w:rtl/>
        </w:rPr>
        <w:t>)</w:t>
      </w:r>
      <w:r w:rsidR="009533DE" w:rsidRPr="00D919AD">
        <w:rPr>
          <w:rtl/>
        </w:rPr>
        <w:t>.</w:t>
      </w:r>
    </w:p>
    <w:p w14:paraId="3D084151" w14:textId="05C2B718" w:rsidR="009533DE" w:rsidRPr="00D919AD" w:rsidRDefault="009533DE" w:rsidP="000B6D86">
      <w:pPr>
        <w:pStyle w:val="bullet"/>
      </w:pPr>
      <w:r w:rsidRPr="00F92B4D">
        <w:rPr>
          <w:b/>
          <w:bCs/>
          <w:rtl/>
        </w:rPr>
        <w:t xml:space="preserve">الجزء </w:t>
      </w:r>
      <w:r w:rsidR="00C47C23" w:rsidRPr="00F92B4D">
        <w:rPr>
          <w:rFonts w:hint="cs"/>
          <w:b/>
          <w:bCs/>
          <w:rtl/>
        </w:rPr>
        <w:t>"</w:t>
      </w:r>
      <w:r w:rsidR="008335B3" w:rsidRPr="00F92B4D">
        <w:rPr>
          <w:rFonts w:hint="cs"/>
          <w:b/>
          <w:bCs/>
          <w:rtl/>
        </w:rPr>
        <w:t>أ</w:t>
      </w:r>
      <w:r w:rsidR="00C47C23" w:rsidRPr="00F92B4D">
        <w:rPr>
          <w:rFonts w:hint="cs"/>
          <w:b/>
          <w:bCs/>
          <w:rtl/>
        </w:rPr>
        <w:t xml:space="preserve">" </w:t>
      </w:r>
      <w:r w:rsidR="0051692A" w:rsidRPr="00F92B4D">
        <w:rPr>
          <w:rFonts w:hint="cs"/>
          <w:b/>
          <w:bCs/>
          <w:rtl/>
        </w:rPr>
        <w:t xml:space="preserve">14، </w:t>
      </w:r>
      <w:r w:rsidR="000B6D86">
        <w:rPr>
          <w:rFonts w:hint="cs"/>
          <w:b/>
          <w:bCs/>
          <w:rtl/>
        </w:rPr>
        <w:t xml:space="preserve">والجزء </w:t>
      </w:r>
      <w:r w:rsidR="000B6D86" w:rsidRPr="00F92B4D">
        <w:rPr>
          <w:rFonts w:hint="cs"/>
          <w:b/>
          <w:bCs/>
          <w:rtl/>
        </w:rPr>
        <w:t>"</w:t>
      </w:r>
      <w:r w:rsidR="0051692A" w:rsidRPr="00F92B4D">
        <w:rPr>
          <w:rFonts w:hint="cs"/>
          <w:b/>
          <w:bCs/>
          <w:rtl/>
        </w:rPr>
        <w:t>أ</w:t>
      </w:r>
      <w:r w:rsidR="00C47C23" w:rsidRPr="00F92B4D">
        <w:rPr>
          <w:rFonts w:hint="cs"/>
          <w:b/>
          <w:bCs/>
          <w:rtl/>
        </w:rPr>
        <w:t xml:space="preserve">" </w:t>
      </w:r>
      <w:r w:rsidR="0051692A" w:rsidRPr="00F92B4D">
        <w:rPr>
          <w:rFonts w:hint="cs"/>
          <w:b/>
          <w:bCs/>
          <w:rtl/>
        </w:rPr>
        <w:t>17</w:t>
      </w:r>
      <w:r w:rsidRPr="00F92B4D">
        <w:rPr>
          <w:b/>
          <w:bCs/>
          <w:rtl/>
        </w:rPr>
        <w:t xml:space="preserve"> </w:t>
      </w:r>
      <w:r w:rsidRPr="00D919AD">
        <w:rPr>
          <w:rtl/>
        </w:rPr>
        <w:t>–</w:t>
      </w:r>
      <w:r w:rsidR="002E00DE">
        <w:rPr>
          <w:rFonts w:hint="cs"/>
          <w:rtl/>
        </w:rPr>
        <w:t xml:space="preserve"> </w:t>
      </w:r>
      <w:r w:rsidR="007D229F" w:rsidRPr="00D919AD">
        <w:rPr>
          <w:rtl/>
        </w:rPr>
        <w:t>اسفير</w:t>
      </w:r>
      <w:r w:rsidR="00122CAC" w:rsidRPr="00D919AD">
        <w:rPr>
          <w:rFonts w:hint="cs"/>
          <w:rtl/>
        </w:rPr>
        <w:t xml:space="preserve"> </w:t>
      </w:r>
      <w:r w:rsidR="0051692A" w:rsidRPr="00D919AD">
        <w:rPr>
          <w:rFonts w:hint="cs"/>
          <w:rtl/>
        </w:rPr>
        <w:t>والفصول التقنية</w:t>
      </w:r>
      <w:r w:rsidR="007D0889" w:rsidRPr="00D919AD">
        <w:rPr>
          <w:rtl/>
        </w:rPr>
        <w:t>.</w:t>
      </w:r>
    </w:p>
    <w:p w14:paraId="00BEA4C2" w14:textId="2A6D1009" w:rsidR="00634934" w:rsidRPr="00D919AD" w:rsidRDefault="00634934" w:rsidP="00594909">
      <w:pPr>
        <w:pStyle w:val="bullet"/>
      </w:pPr>
      <w:r w:rsidRPr="00F92B4D">
        <w:rPr>
          <w:b/>
          <w:bCs/>
          <w:rtl/>
        </w:rPr>
        <w:t>الجزء</w:t>
      </w:r>
      <w:r w:rsidR="00122CAC" w:rsidRPr="00F92B4D">
        <w:rPr>
          <w:rFonts w:hint="cs"/>
          <w:b/>
          <w:bCs/>
          <w:rtl/>
        </w:rPr>
        <w:t xml:space="preserve"> </w:t>
      </w:r>
      <w:r w:rsidR="00C47C23" w:rsidRPr="00F92B4D">
        <w:rPr>
          <w:rFonts w:hint="cs"/>
          <w:b/>
          <w:bCs/>
          <w:rtl/>
        </w:rPr>
        <w:t>"</w:t>
      </w:r>
      <w:r w:rsidR="00122CAC" w:rsidRPr="00F92B4D">
        <w:rPr>
          <w:rFonts w:hint="cs"/>
          <w:b/>
          <w:bCs/>
          <w:rtl/>
        </w:rPr>
        <w:t>ب</w:t>
      </w:r>
      <w:r w:rsidR="00C47C23" w:rsidRPr="00F92B4D">
        <w:rPr>
          <w:rFonts w:hint="cs"/>
          <w:b/>
          <w:bCs/>
          <w:rtl/>
        </w:rPr>
        <w:t xml:space="preserve">" </w:t>
      </w:r>
      <w:r w:rsidR="00122CAC" w:rsidRPr="00F92B4D">
        <w:rPr>
          <w:rFonts w:hint="cs"/>
          <w:b/>
          <w:bCs/>
          <w:rtl/>
        </w:rPr>
        <w:t xml:space="preserve">1، </w:t>
      </w:r>
      <w:r w:rsidR="002E00DE">
        <w:rPr>
          <w:rFonts w:hint="cs"/>
          <w:b/>
          <w:bCs/>
          <w:rtl/>
        </w:rPr>
        <w:t xml:space="preserve">والجزء </w:t>
      </w:r>
      <w:r w:rsidR="00C47C23" w:rsidRPr="00F92B4D">
        <w:rPr>
          <w:rFonts w:hint="cs"/>
          <w:b/>
          <w:bCs/>
          <w:rtl/>
        </w:rPr>
        <w:t>"</w:t>
      </w:r>
      <w:r w:rsidR="00122CAC" w:rsidRPr="00F92B4D">
        <w:rPr>
          <w:rFonts w:hint="cs"/>
          <w:b/>
          <w:bCs/>
          <w:rtl/>
        </w:rPr>
        <w:t>ب</w:t>
      </w:r>
      <w:r w:rsidR="00C47C23" w:rsidRPr="00F92B4D">
        <w:rPr>
          <w:rFonts w:hint="cs"/>
          <w:b/>
          <w:bCs/>
          <w:rtl/>
        </w:rPr>
        <w:t xml:space="preserve">" </w:t>
      </w:r>
      <w:r w:rsidR="00122CAC" w:rsidRPr="00F92B4D">
        <w:rPr>
          <w:rFonts w:hint="cs"/>
          <w:b/>
          <w:bCs/>
          <w:rtl/>
        </w:rPr>
        <w:t>2</w:t>
      </w:r>
      <w:r w:rsidRPr="00D919AD">
        <w:rPr>
          <w:rtl/>
        </w:rPr>
        <w:t>–</w:t>
      </w:r>
      <w:r w:rsidR="00DD1747" w:rsidRPr="00D919AD">
        <w:rPr>
          <w:rtl/>
        </w:rPr>
        <w:t xml:space="preserve"> </w:t>
      </w:r>
      <w:r w:rsidRPr="00D919AD">
        <w:rPr>
          <w:rtl/>
        </w:rPr>
        <w:t>اسفير و</w:t>
      </w:r>
      <w:r w:rsidR="00122CAC" w:rsidRPr="00D919AD">
        <w:rPr>
          <w:rFonts w:hint="cs"/>
          <w:rtl/>
        </w:rPr>
        <w:t>دورة المشروع</w:t>
      </w:r>
      <w:r w:rsidRPr="00D919AD">
        <w:rPr>
          <w:rtl/>
        </w:rPr>
        <w:t>.</w:t>
      </w:r>
    </w:p>
    <w:p w14:paraId="2CC36245" w14:textId="77777777" w:rsidR="00095E1F" w:rsidRPr="00D919AD" w:rsidRDefault="00095E1F" w:rsidP="00594909">
      <w:pPr>
        <w:pStyle w:val="Heading3"/>
        <w:rPr>
          <w:rtl/>
        </w:rPr>
      </w:pPr>
      <w:r w:rsidRPr="00D919AD">
        <w:rPr>
          <w:rtl/>
        </w:rPr>
        <w:t>لمزيد من المعلومات</w:t>
      </w:r>
      <w:r w:rsidRPr="00D919AD">
        <w:t>:</w:t>
      </w:r>
    </w:p>
    <w:p w14:paraId="5E9DC8F5" w14:textId="0FD7B226" w:rsidR="00954FF1" w:rsidRPr="001450E2" w:rsidRDefault="001450E2" w:rsidP="00594909">
      <w:pPr>
        <w:pStyle w:val="bullet"/>
        <w:rPr>
          <w:rStyle w:val="Hyperlink"/>
          <w:rtl/>
        </w:rPr>
      </w:pPr>
      <w:r>
        <w:rPr>
          <w:b/>
          <w:bCs/>
          <w:u w:color="004386" w:themeColor="text2"/>
          <w:rtl/>
        </w:rPr>
        <w:fldChar w:fldCharType="begin"/>
      </w:r>
      <w:r>
        <w:rPr>
          <w:b/>
          <w:bCs/>
          <w:u w:color="004386" w:themeColor="text2"/>
          <w:rtl/>
        </w:rPr>
        <w:instrText xml:space="preserve"> </w:instrText>
      </w:r>
      <w:r>
        <w:rPr>
          <w:b/>
          <w:bCs/>
          <w:u w:color="004386" w:themeColor="text2"/>
        </w:rPr>
        <w:instrText>HYPERLINK</w:instrText>
      </w:r>
      <w:r>
        <w:rPr>
          <w:b/>
          <w:bCs/>
          <w:u w:color="004386" w:themeColor="text2"/>
          <w:rtl/>
        </w:rPr>
        <w:instrText xml:space="preserve"> "</w:instrText>
      </w:r>
      <w:r>
        <w:rPr>
          <w:b/>
          <w:bCs/>
          <w:u w:color="004386" w:themeColor="text2"/>
        </w:rPr>
        <w:instrText>http://www.sphereproject.org/sphere/ar/resources/?search=1&amp;keywords=humanitarian+standards+in+context&amp;language=Arabic&amp;category=0&amp;subcat-22=0&amp;subcat-29=0&amp;subcat-31=0&amp;subcat-35=0&amp;subcat-49=0&amp;subcat-56=0&amp;subcat-60=0&amp;subcat-80=0</w:instrText>
      </w:r>
      <w:r>
        <w:rPr>
          <w:b/>
          <w:bCs/>
          <w:u w:color="004386" w:themeColor="text2"/>
          <w:rtl/>
        </w:rPr>
        <w:instrText xml:space="preserve">" </w:instrText>
      </w:r>
      <w:r>
        <w:rPr>
          <w:b/>
          <w:bCs/>
          <w:u w:color="004386" w:themeColor="text2"/>
          <w:rtl/>
        </w:rPr>
        <w:fldChar w:fldCharType="separate"/>
      </w:r>
      <w:r w:rsidR="00954FF1" w:rsidRPr="001450E2">
        <w:rPr>
          <w:rStyle w:val="Hyperlink"/>
          <w:b/>
          <w:bCs/>
          <w:rtl/>
        </w:rPr>
        <w:t>قم</w:t>
      </w:r>
      <w:r w:rsidR="00954FF1" w:rsidRPr="001450E2">
        <w:rPr>
          <w:rStyle w:val="Hyperlink"/>
          <w:rtl/>
        </w:rPr>
        <w:t xml:space="preserve"> </w:t>
      </w:r>
      <w:r w:rsidR="00954FF1" w:rsidRPr="001450E2">
        <w:rPr>
          <w:rStyle w:val="Hyperlink"/>
          <w:b/>
          <w:bCs/>
          <w:rtl/>
        </w:rPr>
        <w:t>بمشاهدة</w:t>
      </w:r>
      <w:r w:rsidR="00954FF1" w:rsidRPr="001450E2">
        <w:rPr>
          <w:rStyle w:val="Hyperlink"/>
          <w:rtl/>
        </w:rPr>
        <w:t xml:space="preserve"> فيديو " خضوع المعايير الإنسانية لقيد السياق"</w:t>
      </w:r>
    </w:p>
    <w:p w14:paraId="58309FFC" w14:textId="004742C1" w:rsidR="00095E1F" w:rsidRPr="00D919AD" w:rsidRDefault="001450E2" w:rsidP="00594909">
      <w:pPr>
        <w:pStyle w:val="Heading4"/>
      </w:pPr>
      <w:r>
        <w:rPr>
          <w:rFonts w:eastAsia="Times New Roman"/>
          <w:color w:val="auto"/>
          <w:kern w:val="0"/>
          <w:sz w:val="22"/>
          <w:szCs w:val="24"/>
          <w:u w:color="004386" w:themeColor="text2"/>
          <w:rtl/>
        </w:rPr>
        <w:lastRenderedPageBreak/>
        <w:fldChar w:fldCharType="end"/>
      </w:r>
      <w:r w:rsidR="00095E1F" w:rsidRPr="00D919AD">
        <w:rPr>
          <w:rtl/>
        </w:rPr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63"/>
        <w:gridCol w:w="734"/>
      </w:tblGrid>
      <w:tr w:rsidR="002E58BF" w:rsidRPr="00477641" w14:paraId="4E858757" w14:textId="77777777" w:rsidTr="00477641">
        <w:trPr>
          <w:cantSplit/>
        </w:trPr>
        <w:tc>
          <w:tcPr>
            <w:tcW w:w="1667" w:type="dxa"/>
            <w:shd w:val="clear" w:color="auto" w:fill="E9F7CB"/>
          </w:tcPr>
          <w:p w14:paraId="5C765B24" w14:textId="77777777" w:rsidR="002E58BF" w:rsidRPr="0020201D" w:rsidRDefault="002E58BF" w:rsidP="0020201D">
            <w:pPr>
              <w:pStyle w:val="tableheading"/>
              <w:rPr>
                <w:sz w:val="24"/>
              </w:rPr>
            </w:pPr>
            <w:r w:rsidRPr="0020201D">
              <w:rPr>
                <w:sz w:val="24"/>
                <w:rtl/>
              </w:rPr>
              <w:t>النشاط</w:t>
            </w:r>
          </w:p>
        </w:tc>
        <w:tc>
          <w:tcPr>
            <w:tcW w:w="7063" w:type="dxa"/>
            <w:shd w:val="clear" w:color="auto" w:fill="E9F7CB"/>
          </w:tcPr>
          <w:p w14:paraId="439350B1" w14:textId="77777777" w:rsidR="002E58BF" w:rsidRPr="0020201D" w:rsidRDefault="002E58BF" w:rsidP="0020201D">
            <w:pPr>
              <w:pStyle w:val="tableheading"/>
              <w:rPr>
                <w:sz w:val="24"/>
              </w:rPr>
            </w:pPr>
            <w:r w:rsidRPr="0020201D">
              <w:rPr>
                <w:sz w:val="24"/>
                <w:rtl/>
              </w:rPr>
              <w:t>وصف للتمارين</w:t>
            </w:r>
          </w:p>
        </w:tc>
        <w:tc>
          <w:tcPr>
            <w:tcW w:w="734" w:type="dxa"/>
            <w:shd w:val="clear" w:color="auto" w:fill="E9F7CB"/>
          </w:tcPr>
          <w:p w14:paraId="058B5D43" w14:textId="77777777" w:rsidR="002E58BF" w:rsidRPr="0020201D" w:rsidRDefault="002E58BF" w:rsidP="0020201D">
            <w:pPr>
              <w:pStyle w:val="tableheading"/>
              <w:rPr>
                <w:sz w:val="24"/>
              </w:rPr>
            </w:pPr>
            <w:r w:rsidRPr="0020201D">
              <w:rPr>
                <w:sz w:val="24"/>
                <w:rtl/>
              </w:rPr>
              <w:t>المدة</w:t>
            </w:r>
          </w:p>
        </w:tc>
      </w:tr>
      <w:tr w:rsidR="002E58BF" w:rsidRPr="00477641" w14:paraId="7D9B59E8" w14:textId="77777777" w:rsidTr="00477641">
        <w:trPr>
          <w:cantSplit/>
        </w:trPr>
        <w:tc>
          <w:tcPr>
            <w:tcW w:w="1667" w:type="dxa"/>
          </w:tcPr>
          <w:p w14:paraId="73A5F0B1" w14:textId="77777777" w:rsidR="002E58BF" w:rsidRPr="0020201D" w:rsidRDefault="002E58BF" w:rsidP="0020201D">
            <w:pPr>
              <w:pStyle w:val="table"/>
              <w:rPr>
                <w:sz w:val="24"/>
              </w:rPr>
            </w:pPr>
            <w:r w:rsidRPr="0020201D">
              <w:rPr>
                <w:sz w:val="24"/>
                <w:rtl/>
              </w:rPr>
              <w:t>المقدمة</w:t>
            </w:r>
          </w:p>
        </w:tc>
        <w:tc>
          <w:tcPr>
            <w:tcW w:w="7063" w:type="dxa"/>
          </w:tcPr>
          <w:p w14:paraId="400F9935" w14:textId="77777777" w:rsidR="00271854" w:rsidRPr="0020201D" w:rsidRDefault="008D3E29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سيقوم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المشاركون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باستكشاف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امكانية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تحسين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أداء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مشروع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ما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من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خلال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استخدام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اسفير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لمراقبة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وتقييم</w:t>
            </w:r>
            <w:r w:rsidRPr="0020201D">
              <w:rPr>
                <w:sz w:val="24"/>
                <w:rtl/>
              </w:rPr>
              <w:t xml:space="preserve"> </w:t>
            </w:r>
            <w:r w:rsidRPr="0020201D">
              <w:rPr>
                <w:rFonts w:hint="cs"/>
                <w:sz w:val="24"/>
                <w:rtl/>
              </w:rPr>
              <w:t>هذا المشروع.</w:t>
            </w:r>
          </w:p>
        </w:tc>
        <w:tc>
          <w:tcPr>
            <w:tcW w:w="734" w:type="dxa"/>
          </w:tcPr>
          <w:p w14:paraId="3175571A" w14:textId="68A14B0E" w:rsidR="002E58BF" w:rsidRPr="00E14D44" w:rsidRDefault="00A73530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szCs w:val="22"/>
              </w:rPr>
              <w:t>5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2E58BF" w:rsidRPr="00477641" w14:paraId="37DD483C" w14:textId="77777777" w:rsidTr="00477641">
        <w:trPr>
          <w:cantSplit/>
        </w:trPr>
        <w:tc>
          <w:tcPr>
            <w:tcW w:w="1667" w:type="dxa"/>
          </w:tcPr>
          <w:p w14:paraId="6E6F55E1" w14:textId="41E2616C" w:rsidR="002E58BF" w:rsidRPr="0020201D" w:rsidRDefault="003B3555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تعليمات الوسط المدرسي</w:t>
            </w:r>
          </w:p>
        </w:tc>
        <w:tc>
          <w:tcPr>
            <w:tcW w:w="7063" w:type="dxa"/>
          </w:tcPr>
          <w:p w14:paraId="403E9857" w14:textId="77777777" w:rsidR="00F12EBE" w:rsidRPr="0020201D" w:rsidRDefault="00DB6388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ت</w:t>
            </w:r>
            <w:r w:rsidR="004B4267" w:rsidRPr="0020201D">
              <w:rPr>
                <w:rFonts w:hint="cs"/>
                <w:sz w:val="24"/>
                <w:rtl/>
              </w:rPr>
              <w:t>ف</w:t>
            </w:r>
            <w:r w:rsidRPr="0020201D">
              <w:rPr>
                <w:rFonts w:hint="cs"/>
                <w:sz w:val="24"/>
                <w:rtl/>
              </w:rPr>
              <w:t>سير التمرين</w:t>
            </w:r>
            <w:r w:rsidR="00D53BC4" w:rsidRPr="0020201D">
              <w:rPr>
                <w:sz w:val="24"/>
                <w:rtl/>
              </w:rPr>
              <w:t>:</w:t>
            </w:r>
            <w:r w:rsidR="004B4267" w:rsidRPr="0020201D">
              <w:rPr>
                <w:rFonts w:hint="cs"/>
                <w:sz w:val="24"/>
                <w:rtl/>
              </w:rPr>
              <w:t xml:space="preserve"> ستقوم بمعاينة مشروع ومراقبة/تقييم </w:t>
            </w:r>
            <w:r w:rsidR="00995DB2" w:rsidRPr="0020201D">
              <w:rPr>
                <w:rFonts w:hint="cs"/>
                <w:sz w:val="24"/>
                <w:rtl/>
              </w:rPr>
              <w:t>إمكانية تحقيق</w:t>
            </w:r>
            <w:r w:rsidR="00995DB2" w:rsidRPr="0020201D">
              <w:rPr>
                <w:sz w:val="24"/>
              </w:rPr>
              <w:t xml:space="preserve"> </w:t>
            </w:r>
            <w:r w:rsidR="004B4267" w:rsidRPr="0020201D">
              <w:rPr>
                <w:rFonts w:hint="cs"/>
                <w:sz w:val="24"/>
                <w:rtl/>
              </w:rPr>
              <w:t>معيار معين.</w:t>
            </w:r>
          </w:p>
          <w:p w14:paraId="3C672855" w14:textId="77777777" w:rsidR="004B4267" w:rsidRPr="0020201D" w:rsidRDefault="004B4267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 xml:space="preserve">توزيع الملاحظات </w:t>
            </w:r>
            <w:r w:rsidR="00062059" w:rsidRPr="0020201D">
              <w:rPr>
                <w:rFonts w:hint="cs"/>
                <w:sz w:val="24"/>
                <w:rtl/>
              </w:rPr>
              <w:t>التوجيهية على الجميع</w:t>
            </w:r>
            <w:r w:rsidR="003D2E57" w:rsidRPr="0020201D">
              <w:rPr>
                <w:rFonts w:hint="cs"/>
                <w:sz w:val="24"/>
                <w:rtl/>
              </w:rPr>
              <w:t xml:space="preserve"> (النموذج والمثال في وثيقة المادة التدريبية)</w:t>
            </w:r>
            <w:r w:rsidR="00F055A6" w:rsidRPr="0020201D">
              <w:rPr>
                <w:rFonts w:hint="cs"/>
                <w:sz w:val="24"/>
                <w:rtl/>
              </w:rPr>
              <w:t>.</w:t>
            </w:r>
          </w:p>
          <w:p w14:paraId="5C831FD7" w14:textId="77777777" w:rsidR="00F055A6" w:rsidRPr="0020201D" w:rsidRDefault="00F055A6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فسر قواعد التمرين للمشاركين</w:t>
            </w:r>
            <w:r w:rsidR="00F61E8E" w:rsidRPr="0020201D">
              <w:rPr>
                <w:rFonts w:hint="cs"/>
                <w:sz w:val="24"/>
                <w:rtl/>
              </w:rPr>
              <w:t xml:space="preserve"> باستخدام</w:t>
            </w:r>
            <w:r w:rsidR="00FB1AB9" w:rsidRPr="0020201D">
              <w:rPr>
                <w:rFonts w:hint="cs"/>
                <w:sz w:val="24"/>
                <w:rtl/>
              </w:rPr>
              <w:t xml:space="preserve"> اللوح الورقي.</w:t>
            </w:r>
          </w:p>
          <w:p w14:paraId="2D696894" w14:textId="77777777" w:rsidR="00A0169B" w:rsidRPr="0020201D" w:rsidRDefault="00995DB2" w:rsidP="0020201D">
            <w:pPr>
              <w:pStyle w:val="table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 xml:space="preserve">قسم المشاركين إلى </w:t>
            </w:r>
            <w:r w:rsidRPr="00E14D44">
              <w:rPr>
                <w:rFonts w:hint="cs"/>
                <w:szCs w:val="22"/>
                <w:rtl/>
              </w:rPr>
              <w:t>4</w:t>
            </w:r>
            <w:r w:rsidRPr="0020201D">
              <w:rPr>
                <w:rFonts w:hint="cs"/>
                <w:sz w:val="24"/>
                <w:rtl/>
              </w:rPr>
              <w:t xml:space="preserve"> فرق (كحد </w:t>
            </w:r>
            <w:r w:rsidR="00FB1AB9" w:rsidRPr="0020201D">
              <w:rPr>
                <w:rFonts w:hint="cs"/>
                <w:sz w:val="24"/>
                <w:rtl/>
              </w:rPr>
              <w:t>أقصى)</w:t>
            </w:r>
            <w:r w:rsidR="00D96584" w:rsidRPr="0020201D">
              <w:rPr>
                <w:rFonts w:hint="cs"/>
                <w:sz w:val="24"/>
                <w:rtl/>
              </w:rPr>
              <w:t xml:space="preserve"> </w:t>
            </w:r>
            <w:r w:rsidR="00E36809" w:rsidRPr="0020201D">
              <w:rPr>
                <w:rFonts w:hint="cs"/>
                <w:sz w:val="24"/>
                <w:rtl/>
              </w:rPr>
              <w:t>حيث يتكون كل فريق من 3 إلى 5 أعضاء</w:t>
            </w:r>
            <w:r w:rsidR="00DE45CA" w:rsidRPr="0020201D">
              <w:rPr>
                <w:rFonts w:hint="cs"/>
                <w:sz w:val="24"/>
                <w:rtl/>
              </w:rPr>
              <w:t xml:space="preserve"> وحقق التوازن بين الفرق </w:t>
            </w:r>
            <w:r w:rsidR="001766B5" w:rsidRPr="0020201D">
              <w:rPr>
                <w:rFonts w:hint="cs"/>
                <w:sz w:val="24"/>
                <w:rtl/>
              </w:rPr>
              <w:t>من حيث الجنس والعرق والخبرة.</w:t>
            </w:r>
          </w:p>
        </w:tc>
        <w:tc>
          <w:tcPr>
            <w:tcW w:w="734" w:type="dxa"/>
          </w:tcPr>
          <w:p w14:paraId="3FDDB7B4" w14:textId="69ACD84B" w:rsidR="002E58BF" w:rsidRPr="00E14D44" w:rsidRDefault="006054D9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rFonts w:hint="cs"/>
                <w:szCs w:val="22"/>
                <w:rtl/>
              </w:rPr>
              <w:t>10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FB57C9" w:rsidRPr="00477641" w14:paraId="65AAEEBB" w14:textId="77777777" w:rsidTr="00477641">
        <w:trPr>
          <w:cantSplit/>
        </w:trPr>
        <w:tc>
          <w:tcPr>
            <w:tcW w:w="1667" w:type="dxa"/>
          </w:tcPr>
          <w:p w14:paraId="3F290974" w14:textId="77777777" w:rsidR="00FB57C9" w:rsidRPr="0020201D" w:rsidRDefault="00FE5B71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الوسط المدرسي</w:t>
            </w:r>
          </w:p>
          <w:p w14:paraId="0965CA89" w14:textId="61496B5F" w:rsidR="00FB57C9" w:rsidRPr="0020201D" w:rsidRDefault="00030630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 xml:space="preserve">الإعداد في مكان </w:t>
            </w:r>
            <w:r w:rsidR="00E459A8" w:rsidRPr="0020201D">
              <w:rPr>
                <w:rFonts w:hint="cs"/>
                <w:sz w:val="24"/>
                <w:rtl/>
              </w:rPr>
              <w:t>التدريبات</w:t>
            </w:r>
          </w:p>
        </w:tc>
        <w:tc>
          <w:tcPr>
            <w:tcW w:w="7063" w:type="dxa"/>
          </w:tcPr>
          <w:p w14:paraId="21179C59" w14:textId="77777777" w:rsidR="00FB57C9" w:rsidRPr="0020201D" w:rsidRDefault="00BF14DD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المهمة هي</w:t>
            </w:r>
            <w:r w:rsidRPr="0020201D">
              <w:rPr>
                <w:sz w:val="24"/>
                <w:rtl/>
              </w:rPr>
              <w:t>:</w:t>
            </w:r>
            <w:r w:rsidR="008525F9" w:rsidRPr="0020201D">
              <w:rPr>
                <w:rFonts w:hint="cs"/>
                <w:sz w:val="24"/>
                <w:rtl/>
              </w:rPr>
              <w:t xml:space="preserve"> "مراقبة وتقييم إذا كان المشروع يحقق المعيار الأدنى "</w:t>
            </w:r>
            <w:r w:rsidR="00995DB2" w:rsidRPr="0020201D">
              <w:rPr>
                <w:rFonts w:hint="cs"/>
                <w:sz w:val="24"/>
                <w:rtl/>
              </w:rPr>
              <w:t>أ</w:t>
            </w:r>
            <w:r w:rsidR="008525F9" w:rsidRPr="0020201D">
              <w:rPr>
                <w:rFonts w:hint="cs"/>
                <w:sz w:val="24"/>
                <w:rtl/>
              </w:rPr>
              <w:t>"</w:t>
            </w:r>
            <w:r w:rsidR="008569BC" w:rsidRPr="0020201D">
              <w:rPr>
                <w:rFonts w:hint="cs"/>
                <w:sz w:val="24"/>
                <w:rtl/>
              </w:rPr>
              <w:t>.</w:t>
            </w:r>
          </w:p>
          <w:p w14:paraId="21D5CD1D" w14:textId="77777777" w:rsidR="0072235F" w:rsidRPr="0020201D" w:rsidRDefault="001E40C0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وجه المشاركين</w:t>
            </w:r>
            <w:r w:rsidR="00585E40" w:rsidRPr="0020201D">
              <w:rPr>
                <w:rFonts w:hint="cs"/>
                <w:sz w:val="24"/>
                <w:rtl/>
              </w:rPr>
              <w:t xml:space="preserve"> خلال الإعداد واخبرهم بان هذه المرحلة لا تقل أهمية عن الزيارة الميدانية. </w:t>
            </w:r>
            <w:r w:rsidR="0072235F" w:rsidRPr="0020201D">
              <w:rPr>
                <w:rFonts w:hint="cs"/>
                <w:sz w:val="24"/>
                <w:rtl/>
              </w:rPr>
              <w:t>ينبغي</w:t>
            </w:r>
            <w:r w:rsidR="0072235F" w:rsidRPr="0020201D">
              <w:rPr>
                <w:sz w:val="24"/>
                <w:rtl/>
              </w:rPr>
              <w:t>:</w:t>
            </w:r>
          </w:p>
          <w:p w14:paraId="222A8FA7" w14:textId="77777777" w:rsidR="001E40C0" w:rsidRPr="0020201D" w:rsidRDefault="004F7F51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ال</w:t>
            </w:r>
            <w:r w:rsidR="0072235F" w:rsidRPr="0020201D">
              <w:rPr>
                <w:rFonts w:hint="cs"/>
                <w:sz w:val="24"/>
                <w:rtl/>
              </w:rPr>
              <w:t>قراءة و</w:t>
            </w:r>
            <w:r w:rsidRPr="0020201D">
              <w:rPr>
                <w:rFonts w:hint="cs"/>
                <w:sz w:val="24"/>
                <w:rtl/>
              </w:rPr>
              <w:t>ال</w:t>
            </w:r>
            <w:r w:rsidR="0072235F" w:rsidRPr="0020201D">
              <w:rPr>
                <w:rFonts w:hint="cs"/>
                <w:sz w:val="24"/>
                <w:rtl/>
              </w:rPr>
              <w:t xml:space="preserve">معاينة </w:t>
            </w:r>
            <w:r w:rsidR="00995DB2" w:rsidRPr="0020201D">
              <w:rPr>
                <w:rFonts w:hint="cs"/>
                <w:sz w:val="24"/>
                <w:rtl/>
              </w:rPr>
              <w:t>والاستماع</w:t>
            </w:r>
            <w:r w:rsidR="0072235F" w:rsidRPr="0020201D">
              <w:rPr>
                <w:rFonts w:hint="cs"/>
                <w:sz w:val="24"/>
                <w:rtl/>
              </w:rPr>
              <w:t xml:space="preserve"> </w:t>
            </w:r>
            <w:r w:rsidR="00A2310C" w:rsidRPr="0020201D">
              <w:rPr>
                <w:rFonts w:hint="cs"/>
                <w:sz w:val="24"/>
                <w:rtl/>
              </w:rPr>
              <w:t>إ</w:t>
            </w:r>
            <w:r w:rsidR="0072235F" w:rsidRPr="0020201D">
              <w:rPr>
                <w:rFonts w:hint="cs"/>
                <w:sz w:val="24"/>
                <w:rtl/>
              </w:rPr>
              <w:t>لى ال</w:t>
            </w:r>
            <w:r w:rsidR="00433000" w:rsidRPr="0020201D">
              <w:rPr>
                <w:rFonts w:hint="cs"/>
                <w:sz w:val="24"/>
                <w:rtl/>
              </w:rPr>
              <w:t>بيانات</w:t>
            </w:r>
            <w:r w:rsidR="00A701DF" w:rsidRPr="0020201D">
              <w:rPr>
                <w:rFonts w:hint="cs"/>
                <w:sz w:val="24"/>
                <w:rtl/>
              </w:rPr>
              <w:t xml:space="preserve"> </w:t>
            </w:r>
            <w:r w:rsidR="0023014B" w:rsidRPr="0020201D">
              <w:rPr>
                <w:rFonts w:hint="cs"/>
                <w:sz w:val="24"/>
                <w:rtl/>
              </w:rPr>
              <w:t>بخصوص المشروع.</w:t>
            </w:r>
          </w:p>
          <w:p w14:paraId="55D5C365" w14:textId="77777777" w:rsidR="0023014B" w:rsidRPr="0020201D" w:rsidRDefault="00492992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تحديد</w:t>
            </w:r>
            <w:r w:rsidR="005845A3" w:rsidRPr="0020201D">
              <w:rPr>
                <w:rFonts w:hint="cs"/>
                <w:sz w:val="24"/>
                <w:rtl/>
              </w:rPr>
              <w:t xml:space="preserve"> ال</w:t>
            </w:r>
            <w:r w:rsidR="00FC7448" w:rsidRPr="0020201D">
              <w:rPr>
                <w:rFonts w:hint="cs"/>
                <w:sz w:val="24"/>
                <w:rtl/>
              </w:rPr>
              <w:t>م</w:t>
            </w:r>
            <w:r w:rsidR="005845A3" w:rsidRPr="0020201D">
              <w:rPr>
                <w:rFonts w:hint="cs"/>
                <w:sz w:val="24"/>
                <w:rtl/>
              </w:rPr>
              <w:t>ؤشرات ذات الصلة</w:t>
            </w:r>
            <w:r w:rsidR="00FC7448" w:rsidRPr="0020201D">
              <w:rPr>
                <w:rFonts w:hint="cs"/>
                <w:sz w:val="24"/>
                <w:rtl/>
              </w:rPr>
              <w:t xml:space="preserve"> التي يودون دراستها</w:t>
            </w:r>
            <w:r w:rsidR="00BA37B7" w:rsidRPr="0020201D">
              <w:rPr>
                <w:rFonts w:hint="cs"/>
                <w:sz w:val="24"/>
                <w:rtl/>
              </w:rPr>
              <w:t xml:space="preserve"> خصيصا </w:t>
            </w:r>
            <w:r w:rsidRPr="0020201D">
              <w:rPr>
                <w:rFonts w:hint="cs"/>
                <w:sz w:val="24"/>
                <w:rtl/>
              </w:rPr>
              <w:t>للمعيار (المعايير) الموكل</w:t>
            </w:r>
            <w:r w:rsidR="009D330B" w:rsidRPr="0020201D">
              <w:rPr>
                <w:rFonts w:hint="cs"/>
                <w:sz w:val="24"/>
                <w:rtl/>
              </w:rPr>
              <w:t>(</w:t>
            </w:r>
            <w:r w:rsidRPr="0020201D">
              <w:rPr>
                <w:rFonts w:hint="cs"/>
                <w:sz w:val="24"/>
                <w:rtl/>
              </w:rPr>
              <w:t>ة</w:t>
            </w:r>
            <w:r w:rsidR="009D330B" w:rsidRPr="0020201D">
              <w:rPr>
                <w:rFonts w:hint="cs"/>
                <w:sz w:val="24"/>
                <w:rtl/>
              </w:rPr>
              <w:t>)</w:t>
            </w:r>
            <w:r w:rsidRPr="0020201D">
              <w:rPr>
                <w:rFonts w:hint="cs"/>
                <w:sz w:val="24"/>
                <w:rtl/>
              </w:rPr>
              <w:t xml:space="preserve"> لهم و</w:t>
            </w:r>
            <w:r w:rsidR="00422308" w:rsidRPr="0020201D">
              <w:rPr>
                <w:rFonts w:hint="cs"/>
                <w:sz w:val="24"/>
                <w:rtl/>
              </w:rPr>
              <w:t>مراجعة التدابير الأساسية وال</w:t>
            </w:r>
            <w:r w:rsidR="00A439DA" w:rsidRPr="0020201D">
              <w:rPr>
                <w:rFonts w:hint="cs"/>
                <w:sz w:val="24"/>
                <w:rtl/>
              </w:rPr>
              <w:t>ملاحظات الإرشادية.</w:t>
            </w:r>
          </w:p>
          <w:p w14:paraId="04B5EFB5" w14:textId="77777777" w:rsidR="00A439DA" w:rsidRPr="0020201D" w:rsidRDefault="00A439DA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إعداد قائمة من الأسئلة والمعلومات اللازمة للمعيار (المعايير) المسند (ة) لهم.</w:t>
            </w:r>
          </w:p>
          <w:p w14:paraId="52B9A973" w14:textId="77777777" w:rsidR="00A439DA" w:rsidRPr="0020201D" w:rsidRDefault="00A439DA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مراجعة المعايير والمبادئ الأخرى</w:t>
            </w:r>
            <w:r w:rsidR="00441EFB" w:rsidRPr="0020201D">
              <w:rPr>
                <w:rFonts w:hint="cs"/>
                <w:sz w:val="24"/>
                <w:rtl/>
              </w:rPr>
              <w:t xml:space="preserve"> التي يجب دراستها لتكملة المعيار (المعايير) المسند (ة) لهم</w:t>
            </w:r>
            <w:r w:rsidR="00B45EBD" w:rsidRPr="0020201D">
              <w:rPr>
                <w:rFonts w:hint="cs"/>
                <w:sz w:val="24"/>
                <w:rtl/>
              </w:rPr>
              <w:t xml:space="preserve"> مثل</w:t>
            </w:r>
            <w:r w:rsidR="00B45EBD" w:rsidRPr="0020201D">
              <w:rPr>
                <w:sz w:val="24"/>
                <w:rtl/>
              </w:rPr>
              <w:t>:</w:t>
            </w:r>
            <w:r w:rsidR="00995DB2" w:rsidRPr="0020201D">
              <w:rPr>
                <w:rFonts w:hint="cs"/>
                <w:sz w:val="24"/>
                <w:rtl/>
              </w:rPr>
              <w:t xml:space="preserve"> </w:t>
            </w:r>
            <w:r w:rsidR="00B45EBD" w:rsidRPr="0020201D">
              <w:rPr>
                <w:rFonts w:hint="cs"/>
                <w:sz w:val="24"/>
                <w:rtl/>
              </w:rPr>
              <w:t>المعايير الأساسية</w:t>
            </w:r>
            <w:r w:rsidR="00ED069A" w:rsidRPr="0020201D">
              <w:rPr>
                <w:rFonts w:hint="cs"/>
                <w:sz w:val="24"/>
                <w:rtl/>
              </w:rPr>
              <w:t>، المبادئ الإنسانية، مبادئ الحماية، المواضيع المتداخلة</w:t>
            </w:r>
            <w:r w:rsidR="00ED57D9" w:rsidRPr="0020201D">
              <w:rPr>
                <w:rFonts w:hint="cs"/>
                <w:sz w:val="24"/>
                <w:rtl/>
              </w:rPr>
              <w:t xml:space="preserve"> أو المعايير الدنيا </w:t>
            </w:r>
            <w:r w:rsidR="002D5F5B" w:rsidRPr="0020201D">
              <w:rPr>
                <w:rFonts w:hint="cs"/>
                <w:sz w:val="24"/>
                <w:rtl/>
              </w:rPr>
              <w:t>من الفصول التقنية.</w:t>
            </w:r>
            <w:r w:rsidR="00B45EBD" w:rsidRPr="0020201D">
              <w:rPr>
                <w:rFonts w:hint="cs"/>
                <w:sz w:val="24"/>
                <w:rtl/>
              </w:rPr>
              <w:t xml:space="preserve"> </w:t>
            </w:r>
          </w:p>
          <w:p w14:paraId="37A6918C" w14:textId="77777777" w:rsidR="002D5F5B" w:rsidRPr="0020201D" w:rsidRDefault="002D5F5B" w:rsidP="0020201D">
            <w:pPr>
              <w:pStyle w:val="bullet"/>
              <w:spacing w:after="40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تنظيم فرقهم بأدوار ومسؤوليات واضحة</w:t>
            </w:r>
            <w:r w:rsidR="00DB6DE7" w:rsidRPr="0020201D">
              <w:rPr>
                <w:rFonts w:hint="cs"/>
                <w:sz w:val="24"/>
                <w:rtl/>
              </w:rPr>
              <w:t xml:space="preserve"> بمعنى من سيقوم </w:t>
            </w:r>
            <w:r w:rsidR="00983AB1" w:rsidRPr="0020201D">
              <w:rPr>
                <w:rFonts w:hint="cs"/>
                <w:sz w:val="24"/>
                <w:rtl/>
              </w:rPr>
              <w:t>بالمقابلات، من سيدون الملاحظات...الخ</w:t>
            </w:r>
          </w:p>
          <w:p w14:paraId="0C2A6980" w14:textId="77777777" w:rsidR="00BF14DD" w:rsidRPr="0020201D" w:rsidRDefault="00983AB1" w:rsidP="0020201D">
            <w:pPr>
              <w:spacing w:after="40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 xml:space="preserve">ينبغي ان تجتمع كل الفرق لمدة </w:t>
            </w:r>
            <w:r w:rsidRPr="00E14D44">
              <w:rPr>
                <w:rFonts w:hint="cs"/>
                <w:szCs w:val="22"/>
                <w:rtl/>
              </w:rPr>
              <w:t>10</w:t>
            </w:r>
            <w:r w:rsidRPr="0020201D">
              <w:rPr>
                <w:rFonts w:hint="cs"/>
                <w:sz w:val="24"/>
                <w:rtl/>
              </w:rPr>
              <w:t xml:space="preserve"> دقائق</w:t>
            </w:r>
            <w:r w:rsidR="006727D9" w:rsidRPr="0020201D">
              <w:rPr>
                <w:rFonts w:hint="cs"/>
                <w:sz w:val="24"/>
                <w:rtl/>
              </w:rPr>
              <w:t xml:space="preserve"> للنظر في المعايير الأساسية وا</w:t>
            </w:r>
            <w:r w:rsidRPr="0020201D">
              <w:rPr>
                <w:rFonts w:hint="cs"/>
                <w:sz w:val="24"/>
                <w:rtl/>
              </w:rPr>
              <w:t>لتنسيق في ما بينهم</w:t>
            </w:r>
            <w:r w:rsidR="006727D9" w:rsidRPr="0020201D">
              <w:rPr>
                <w:rFonts w:hint="cs"/>
                <w:sz w:val="24"/>
                <w:rtl/>
              </w:rPr>
              <w:t>.</w:t>
            </w:r>
          </w:p>
        </w:tc>
        <w:tc>
          <w:tcPr>
            <w:tcW w:w="734" w:type="dxa"/>
          </w:tcPr>
          <w:p w14:paraId="521E0B78" w14:textId="46F71C28" w:rsidR="00FB57C9" w:rsidRPr="00E14D44" w:rsidRDefault="00FB57C9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szCs w:val="22"/>
                <w:rtl/>
              </w:rPr>
              <w:t>30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FB57C9" w:rsidRPr="00477641" w14:paraId="160F319E" w14:textId="77777777" w:rsidTr="00477641">
        <w:trPr>
          <w:cantSplit/>
          <w:trHeight w:val="562"/>
        </w:trPr>
        <w:tc>
          <w:tcPr>
            <w:tcW w:w="1667" w:type="dxa"/>
          </w:tcPr>
          <w:p w14:paraId="69956A9A" w14:textId="17E5FE1B" w:rsidR="006727D9" w:rsidRPr="0020201D" w:rsidRDefault="00003F7E" w:rsidP="0020201D">
            <w:pPr>
              <w:pStyle w:val="table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الوسط المدرسي</w:t>
            </w:r>
          </w:p>
          <w:p w14:paraId="24277AA7" w14:textId="77777777" w:rsidR="00FB57C9" w:rsidRPr="0020201D" w:rsidRDefault="006727D9" w:rsidP="0020201D">
            <w:pPr>
              <w:pStyle w:val="table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مشروع الزيارة</w:t>
            </w:r>
          </w:p>
        </w:tc>
        <w:tc>
          <w:tcPr>
            <w:tcW w:w="7063" w:type="dxa"/>
          </w:tcPr>
          <w:p w14:paraId="199910F1" w14:textId="77777777" w:rsidR="00FB57C9" w:rsidRPr="0020201D" w:rsidRDefault="00336464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يذهب المشاركون إلى موقع</w:t>
            </w:r>
            <w:r w:rsidR="000363D6" w:rsidRPr="0020201D">
              <w:rPr>
                <w:rFonts w:hint="cs"/>
                <w:sz w:val="24"/>
                <w:rtl/>
              </w:rPr>
              <w:t xml:space="preserve"> </w:t>
            </w:r>
            <w:r w:rsidR="00995DB2" w:rsidRPr="0020201D">
              <w:rPr>
                <w:rFonts w:hint="cs"/>
                <w:sz w:val="24"/>
                <w:rtl/>
              </w:rPr>
              <w:t>التمرين الميداني-المشروع</w:t>
            </w:r>
            <w:r w:rsidR="000363D6" w:rsidRPr="0020201D">
              <w:rPr>
                <w:rFonts w:hint="cs"/>
                <w:sz w:val="24"/>
                <w:rtl/>
              </w:rPr>
              <w:t xml:space="preserve"> </w:t>
            </w:r>
            <w:r w:rsidR="00995DB2" w:rsidRPr="0020201D">
              <w:rPr>
                <w:rFonts w:hint="cs"/>
                <w:sz w:val="24"/>
                <w:rtl/>
              </w:rPr>
              <w:t>ويقومون</w:t>
            </w:r>
            <w:r w:rsidR="000363D6" w:rsidRPr="0020201D">
              <w:rPr>
                <w:rFonts w:hint="cs"/>
                <w:sz w:val="24"/>
                <w:rtl/>
              </w:rPr>
              <w:t xml:space="preserve"> </w:t>
            </w:r>
            <w:r w:rsidR="00995DB2" w:rsidRPr="0020201D">
              <w:rPr>
                <w:rFonts w:hint="cs"/>
                <w:sz w:val="24"/>
                <w:rtl/>
              </w:rPr>
              <w:t>بالزيارة</w:t>
            </w:r>
            <w:r w:rsidR="000363D6" w:rsidRPr="0020201D">
              <w:rPr>
                <w:rFonts w:hint="cs"/>
                <w:sz w:val="24"/>
                <w:rtl/>
              </w:rPr>
              <w:t>.</w:t>
            </w:r>
          </w:p>
          <w:p w14:paraId="202BB0D7" w14:textId="77777777" w:rsidR="000363D6" w:rsidRPr="0020201D" w:rsidRDefault="000363D6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 xml:space="preserve">يقدم مدير </w:t>
            </w:r>
            <w:r w:rsidR="004F7F51" w:rsidRPr="0020201D">
              <w:rPr>
                <w:rFonts w:hint="cs"/>
                <w:sz w:val="24"/>
                <w:rtl/>
              </w:rPr>
              <w:t>موقع</w:t>
            </w:r>
            <w:r w:rsidRPr="0020201D">
              <w:rPr>
                <w:rFonts w:hint="cs"/>
                <w:sz w:val="24"/>
                <w:rtl/>
              </w:rPr>
              <w:t xml:space="preserve"> المشروع أو الموظفون ملخص عن المشروع والموارد (</w:t>
            </w:r>
            <w:r w:rsidRPr="00E14D44">
              <w:rPr>
                <w:rFonts w:hint="cs"/>
                <w:szCs w:val="22"/>
                <w:rtl/>
              </w:rPr>
              <w:t>10</w:t>
            </w:r>
            <w:r w:rsidRPr="0020201D">
              <w:rPr>
                <w:rFonts w:hint="cs"/>
                <w:sz w:val="24"/>
                <w:rtl/>
              </w:rPr>
              <w:t xml:space="preserve"> دقائق) ويكون مستعدا للإجابة عن كل الأسئلة (</w:t>
            </w:r>
            <w:r w:rsidRPr="00E14D44">
              <w:rPr>
                <w:rFonts w:hint="cs"/>
                <w:szCs w:val="22"/>
                <w:rtl/>
              </w:rPr>
              <w:t>10</w:t>
            </w:r>
            <w:r w:rsidRPr="0020201D">
              <w:rPr>
                <w:rFonts w:hint="cs"/>
                <w:sz w:val="24"/>
                <w:rtl/>
              </w:rPr>
              <w:t xml:space="preserve"> دقائق) ويقدم </w:t>
            </w:r>
            <w:r w:rsidR="00433000" w:rsidRPr="0020201D">
              <w:rPr>
                <w:rFonts w:hint="cs"/>
                <w:sz w:val="24"/>
                <w:rtl/>
              </w:rPr>
              <w:t>ا</w:t>
            </w:r>
            <w:r w:rsidR="00995DB2" w:rsidRPr="0020201D">
              <w:rPr>
                <w:rFonts w:hint="cs"/>
                <w:sz w:val="24"/>
                <w:rtl/>
              </w:rPr>
              <w:t>لمشاركي</w:t>
            </w:r>
            <w:r w:rsidRPr="0020201D">
              <w:rPr>
                <w:rFonts w:hint="cs"/>
                <w:sz w:val="24"/>
                <w:rtl/>
              </w:rPr>
              <w:t xml:space="preserve">ن </w:t>
            </w:r>
            <w:r w:rsidR="00433000" w:rsidRPr="0020201D">
              <w:rPr>
                <w:rFonts w:hint="cs"/>
                <w:sz w:val="24"/>
                <w:rtl/>
              </w:rPr>
              <w:t>لممثل المؤسسة</w:t>
            </w:r>
            <w:r w:rsidR="00995DB2" w:rsidRPr="0020201D">
              <w:rPr>
                <w:rFonts w:hint="cs"/>
                <w:sz w:val="24"/>
                <w:rtl/>
              </w:rPr>
              <w:t xml:space="preserve"> </w:t>
            </w:r>
            <w:r w:rsidR="00272247" w:rsidRPr="0020201D">
              <w:rPr>
                <w:rFonts w:hint="cs"/>
                <w:sz w:val="24"/>
                <w:rtl/>
              </w:rPr>
              <w:t>(</w:t>
            </w:r>
            <w:r w:rsidR="00272247" w:rsidRPr="00E14D44">
              <w:rPr>
                <w:rFonts w:hint="cs"/>
                <w:szCs w:val="22"/>
                <w:rtl/>
              </w:rPr>
              <w:t>20</w:t>
            </w:r>
            <w:r w:rsidR="00272247" w:rsidRPr="0020201D">
              <w:rPr>
                <w:rFonts w:hint="cs"/>
                <w:sz w:val="24"/>
                <w:rtl/>
              </w:rPr>
              <w:t xml:space="preserve"> دقيقة في المجمل)</w:t>
            </w:r>
            <w:r w:rsidR="00433000" w:rsidRPr="0020201D">
              <w:rPr>
                <w:rFonts w:hint="cs"/>
                <w:sz w:val="24"/>
                <w:rtl/>
              </w:rPr>
              <w:t>.</w:t>
            </w:r>
          </w:p>
          <w:p w14:paraId="472BDFED" w14:textId="77777777" w:rsidR="00433000" w:rsidRPr="0020201D" w:rsidRDefault="00433000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تبدأ الفرق العمل وجمع البيانات (ساعة)</w:t>
            </w:r>
            <w:r w:rsidR="009241CD" w:rsidRPr="0020201D">
              <w:rPr>
                <w:rFonts w:hint="cs"/>
                <w:sz w:val="24"/>
                <w:rtl/>
              </w:rPr>
              <w:t>.</w:t>
            </w:r>
          </w:p>
          <w:p w14:paraId="793A6D4C" w14:textId="77777777" w:rsidR="009241CD" w:rsidRPr="0020201D" w:rsidRDefault="00995DB2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كمدرب يجب عليك أن تكون مستعدا</w:t>
            </w:r>
            <w:r w:rsidR="009241CD" w:rsidRPr="0020201D">
              <w:rPr>
                <w:rFonts w:hint="cs"/>
                <w:sz w:val="24"/>
                <w:rtl/>
              </w:rPr>
              <w:t xml:space="preserve"> أن تكون </w:t>
            </w:r>
            <w:r w:rsidRPr="0020201D">
              <w:rPr>
                <w:rFonts w:hint="cs"/>
                <w:sz w:val="24"/>
                <w:rtl/>
              </w:rPr>
              <w:t>متاحا للرد على جميع الاستفسارات</w:t>
            </w:r>
            <w:r w:rsidR="009241CD" w:rsidRPr="0020201D">
              <w:rPr>
                <w:rFonts w:hint="cs"/>
                <w:sz w:val="24"/>
                <w:rtl/>
              </w:rPr>
              <w:t xml:space="preserve"> وان تضمن احترام القواعد بما في ذلك الأمان. إذا حصلت أي مشكلة خلال مشروع الزيارة، أي فريق يمكن أن يوقف. </w:t>
            </w:r>
          </w:p>
          <w:p w14:paraId="517FF385" w14:textId="77777777" w:rsidR="00B06B9C" w:rsidRPr="0020201D" w:rsidRDefault="009241CD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 xml:space="preserve">عند استكمال جمع البيانات، يجب أن يعود الجميع إلى </w:t>
            </w:r>
            <w:r w:rsidR="004F7F51" w:rsidRPr="0020201D">
              <w:rPr>
                <w:rFonts w:hint="cs"/>
                <w:sz w:val="24"/>
                <w:rtl/>
              </w:rPr>
              <w:t>موقع</w:t>
            </w:r>
            <w:r w:rsidRPr="0020201D">
              <w:rPr>
                <w:rFonts w:hint="cs"/>
                <w:sz w:val="24"/>
                <w:rtl/>
              </w:rPr>
              <w:t xml:space="preserve"> التدريب.  </w:t>
            </w:r>
          </w:p>
        </w:tc>
        <w:tc>
          <w:tcPr>
            <w:tcW w:w="734" w:type="dxa"/>
          </w:tcPr>
          <w:p w14:paraId="34AE1959" w14:textId="4ADC695A" w:rsidR="00FB57C9" w:rsidRPr="00E14D44" w:rsidRDefault="006727D9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rFonts w:hint="cs"/>
                <w:szCs w:val="22"/>
                <w:rtl/>
              </w:rPr>
              <w:t>80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F3181D" w:rsidRPr="00477641" w14:paraId="2D7F0B1F" w14:textId="77777777" w:rsidTr="00477641">
        <w:trPr>
          <w:cantSplit/>
          <w:trHeight w:val="407"/>
        </w:trPr>
        <w:tc>
          <w:tcPr>
            <w:tcW w:w="1667" w:type="dxa"/>
          </w:tcPr>
          <w:p w14:paraId="5FEF3C69" w14:textId="5FFF5EEB" w:rsidR="00607035" w:rsidRPr="0020201D" w:rsidRDefault="007410A9" w:rsidP="0020201D">
            <w:pPr>
              <w:pStyle w:val="table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الوسط المدرسي</w:t>
            </w:r>
          </w:p>
          <w:p w14:paraId="77ED62F4" w14:textId="77777777" w:rsidR="00F3181D" w:rsidRPr="0020201D" w:rsidRDefault="009C648A" w:rsidP="0020201D">
            <w:pPr>
              <w:pStyle w:val="table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الرجوع وتحليل البيانات</w:t>
            </w:r>
          </w:p>
        </w:tc>
        <w:tc>
          <w:tcPr>
            <w:tcW w:w="7063" w:type="dxa"/>
          </w:tcPr>
          <w:p w14:paraId="68FA3089" w14:textId="77777777" w:rsidR="007A5CC5" w:rsidRPr="0020201D" w:rsidRDefault="007A5CC5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تقوم الفرق بتحليل ودمج البيانات التي جمعتها.</w:t>
            </w:r>
          </w:p>
          <w:p w14:paraId="6124E863" w14:textId="77777777" w:rsidR="00F3181D" w:rsidRPr="0020201D" w:rsidRDefault="007A5CC5" w:rsidP="0020201D">
            <w:pPr>
              <w:pStyle w:val="table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 xml:space="preserve">إعداد عروض تقيم إلى أي حد تم تحقيق المعايير. ينبغي اقتراح </w:t>
            </w:r>
            <w:r w:rsidR="0014604A" w:rsidRPr="0020201D">
              <w:rPr>
                <w:rFonts w:hint="cs"/>
                <w:sz w:val="24"/>
                <w:rtl/>
              </w:rPr>
              <w:t>توصيات للتحسين.</w:t>
            </w:r>
          </w:p>
        </w:tc>
        <w:tc>
          <w:tcPr>
            <w:tcW w:w="734" w:type="dxa"/>
          </w:tcPr>
          <w:p w14:paraId="5FF3F807" w14:textId="4E7727C4" w:rsidR="00F3181D" w:rsidRPr="00E14D44" w:rsidRDefault="009C648A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rFonts w:hint="cs"/>
                <w:szCs w:val="22"/>
                <w:rtl/>
              </w:rPr>
              <w:t>20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B0516F" w:rsidRPr="00477641" w14:paraId="243793B5" w14:textId="77777777" w:rsidTr="00477641">
        <w:trPr>
          <w:cantSplit/>
          <w:trHeight w:val="407"/>
        </w:trPr>
        <w:tc>
          <w:tcPr>
            <w:tcW w:w="1667" w:type="dxa"/>
          </w:tcPr>
          <w:p w14:paraId="7DDA7149" w14:textId="77777777" w:rsidR="00B0516F" w:rsidRPr="0020201D" w:rsidRDefault="00B0516F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استخلاص المعلومات</w:t>
            </w:r>
          </w:p>
        </w:tc>
        <w:tc>
          <w:tcPr>
            <w:tcW w:w="7063" w:type="dxa"/>
          </w:tcPr>
          <w:p w14:paraId="4038F33B" w14:textId="77777777" w:rsidR="00B0516F" w:rsidRPr="0020201D" w:rsidRDefault="00B0516F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يقدم كل فريق ما وجده ضمن الجلسة العام</w:t>
            </w:r>
            <w:r w:rsidRPr="0020201D">
              <w:rPr>
                <w:sz w:val="24"/>
                <w:rtl/>
              </w:rPr>
              <w:t>ة(</w:t>
            </w:r>
            <w:r w:rsidRPr="00E14D44">
              <w:rPr>
                <w:szCs w:val="22"/>
                <w:rtl/>
              </w:rPr>
              <w:t>4</w:t>
            </w:r>
            <w:r w:rsidRPr="0020201D">
              <w:rPr>
                <w:sz w:val="24"/>
                <w:rtl/>
              </w:rPr>
              <w:t xml:space="preserve"> فرق</w:t>
            </w:r>
            <w:r w:rsidRPr="0020201D">
              <w:rPr>
                <w:sz w:val="24"/>
              </w:rPr>
              <w:t xml:space="preserve"> x</w:t>
            </w:r>
            <w:r w:rsidR="00B63E39" w:rsidRPr="0020201D">
              <w:rPr>
                <w:sz w:val="24"/>
                <w:rtl/>
              </w:rPr>
              <w:t xml:space="preserve"> دقائق</w:t>
            </w:r>
            <w:r w:rsidRPr="00E14D44">
              <w:rPr>
                <w:szCs w:val="22"/>
                <w:rtl/>
              </w:rPr>
              <w:t>5</w:t>
            </w:r>
            <w:r w:rsidRPr="0020201D">
              <w:rPr>
                <w:sz w:val="24"/>
                <w:rtl/>
              </w:rPr>
              <w:t>)</w:t>
            </w:r>
            <w:r w:rsidR="00C36BCB" w:rsidRPr="0020201D">
              <w:rPr>
                <w:rFonts w:hint="cs"/>
                <w:sz w:val="24"/>
                <w:rtl/>
              </w:rPr>
              <w:t>.</w:t>
            </w:r>
          </w:p>
          <w:p w14:paraId="63D8060F" w14:textId="77777777" w:rsidR="00C36BCB" w:rsidRPr="0020201D" w:rsidRDefault="00C36BCB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sz w:val="24"/>
                <w:rtl/>
              </w:rPr>
              <w:t>تبادل ال</w:t>
            </w:r>
            <w:r w:rsidR="001069DC" w:rsidRPr="0020201D">
              <w:rPr>
                <w:rFonts w:hint="cs"/>
                <w:sz w:val="24"/>
                <w:rtl/>
              </w:rPr>
              <w:t>أ</w:t>
            </w:r>
            <w:r w:rsidRPr="0020201D">
              <w:rPr>
                <w:sz w:val="24"/>
                <w:rtl/>
              </w:rPr>
              <w:t>فكار ضمن الجلسة العامة</w:t>
            </w:r>
            <w:r w:rsidR="001069DC" w:rsidRPr="0020201D">
              <w:rPr>
                <w:rFonts w:hint="cs"/>
                <w:sz w:val="24"/>
                <w:rtl/>
              </w:rPr>
              <w:t xml:space="preserve"> حول الفرص والتحديات المرتبطة بهذا التمرين.</w:t>
            </w:r>
          </w:p>
          <w:p w14:paraId="716D4F4E" w14:textId="77777777" w:rsidR="001069DC" w:rsidRPr="0020201D" w:rsidRDefault="001069DC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خلال القيام بهذا التمرين، اطرح الأسئلة التالية</w:t>
            </w:r>
            <w:r w:rsidR="00A51D54" w:rsidRPr="0020201D">
              <w:rPr>
                <w:sz w:val="24"/>
                <w:rtl/>
              </w:rPr>
              <w:t>:</w:t>
            </w:r>
          </w:p>
          <w:p w14:paraId="098845B8" w14:textId="77777777" w:rsidR="00A51D54" w:rsidRPr="0020201D" w:rsidRDefault="00A51D54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كيف أخذت بعين الاعتبار كل من</w:t>
            </w:r>
            <w:r w:rsidR="00906520" w:rsidRPr="0020201D">
              <w:rPr>
                <w:rFonts w:hint="cs"/>
                <w:sz w:val="24"/>
                <w:rtl/>
              </w:rPr>
              <w:t xml:space="preserve"> الميثاق الإ</w:t>
            </w:r>
            <w:r w:rsidR="00FA6009" w:rsidRPr="0020201D">
              <w:rPr>
                <w:rFonts w:hint="cs"/>
                <w:sz w:val="24"/>
                <w:rtl/>
              </w:rPr>
              <w:t>نساني</w:t>
            </w:r>
            <w:r w:rsidRPr="0020201D">
              <w:rPr>
                <w:rFonts w:hint="cs"/>
                <w:sz w:val="24"/>
                <w:rtl/>
              </w:rPr>
              <w:t xml:space="preserve">، مبادئ الحماية، المعايير الأساسية، المواضيع المتداخلة و </w:t>
            </w:r>
            <w:r w:rsidR="00906520" w:rsidRPr="0020201D">
              <w:rPr>
                <w:rFonts w:hint="cs"/>
                <w:sz w:val="24"/>
                <w:rtl/>
              </w:rPr>
              <w:t>كل</w:t>
            </w:r>
            <w:r w:rsidRPr="0020201D">
              <w:rPr>
                <w:rFonts w:hint="cs"/>
                <w:sz w:val="24"/>
                <w:rtl/>
              </w:rPr>
              <w:t xml:space="preserve"> الفصول التقنية</w:t>
            </w:r>
            <w:r w:rsidR="00906520" w:rsidRPr="0020201D">
              <w:rPr>
                <w:rFonts w:hint="cs"/>
                <w:sz w:val="24"/>
                <w:rtl/>
              </w:rPr>
              <w:t>؟</w:t>
            </w:r>
          </w:p>
          <w:p w14:paraId="4BE76A5A" w14:textId="77777777" w:rsidR="00906520" w:rsidRPr="0020201D" w:rsidRDefault="00906520" w:rsidP="0020201D">
            <w:pPr>
              <w:pStyle w:val="tablebullet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>كيف نسقت مع الفرق الأخرى؟</w:t>
            </w:r>
          </w:p>
          <w:p w14:paraId="07E7D59E" w14:textId="77777777" w:rsidR="00B0516F" w:rsidRPr="0020201D" w:rsidRDefault="00906520" w:rsidP="0020201D">
            <w:pPr>
              <w:pStyle w:val="table"/>
              <w:rPr>
                <w:sz w:val="24"/>
              </w:rPr>
            </w:pPr>
            <w:r w:rsidRPr="0020201D">
              <w:rPr>
                <w:rFonts w:hint="cs"/>
                <w:sz w:val="24"/>
                <w:rtl/>
              </w:rPr>
              <w:t xml:space="preserve">اسأل المشاركين عن </w:t>
            </w:r>
            <w:r w:rsidR="00607035" w:rsidRPr="0020201D">
              <w:rPr>
                <w:rFonts w:hint="cs"/>
                <w:sz w:val="24"/>
                <w:rtl/>
              </w:rPr>
              <w:t>رأيهم</w:t>
            </w:r>
            <w:r w:rsidRPr="0020201D">
              <w:rPr>
                <w:rFonts w:hint="cs"/>
                <w:sz w:val="24"/>
                <w:rtl/>
              </w:rPr>
              <w:t xml:space="preserve"> وما الذي سيقومون به بطريقة مختلفة المرة القادمة؟</w:t>
            </w:r>
            <w:r w:rsidR="00607035" w:rsidRPr="0020201D">
              <w:rPr>
                <w:rFonts w:hint="cs"/>
                <w:sz w:val="24"/>
                <w:rtl/>
              </w:rPr>
              <w:t xml:space="preserve"> </w:t>
            </w:r>
          </w:p>
        </w:tc>
        <w:tc>
          <w:tcPr>
            <w:tcW w:w="734" w:type="dxa"/>
          </w:tcPr>
          <w:p w14:paraId="63FAB67C" w14:textId="1389CC12" w:rsidR="00B0516F" w:rsidRPr="00E14D44" w:rsidRDefault="00B0516F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rFonts w:hint="cs"/>
                <w:szCs w:val="22"/>
                <w:rtl/>
              </w:rPr>
              <w:t>30</w:t>
            </w:r>
            <w:r w:rsidR="00594909" w:rsidRPr="00E14D44">
              <w:rPr>
                <w:szCs w:val="22"/>
              </w:rPr>
              <w:t>'</w:t>
            </w:r>
          </w:p>
        </w:tc>
      </w:tr>
      <w:tr w:rsidR="00B0516F" w:rsidRPr="00477641" w14:paraId="3C6A4E98" w14:textId="77777777" w:rsidTr="00477641">
        <w:trPr>
          <w:cantSplit/>
          <w:trHeight w:val="407"/>
        </w:trPr>
        <w:tc>
          <w:tcPr>
            <w:tcW w:w="1667" w:type="dxa"/>
          </w:tcPr>
          <w:p w14:paraId="032A465F" w14:textId="77777777" w:rsidR="00B0516F" w:rsidRPr="0020201D" w:rsidRDefault="00906520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خلاصة</w:t>
            </w:r>
          </w:p>
        </w:tc>
        <w:tc>
          <w:tcPr>
            <w:tcW w:w="7063" w:type="dxa"/>
          </w:tcPr>
          <w:p w14:paraId="07DA6629" w14:textId="77777777" w:rsidR="00B0516F" w:rsidRPr="0020201D" w:rsidRDefault="00713463" w:rsidP="0020201D">
            <w:pPr>
              <w:pStyle w:val="table"/>
              <w:rPr>
                <w:sz w:val="24"/>
                <w:rtl/>
              </w:rPr>
            </w:pPr>
            <w:r w:rsidRPr="0020201D">
              <w:rPr>
                <w:rFonts w:hint="cs"/>
                <w:sz w:val="24"/>
                <w:rtl/>
              </w:rPr>
              <w:t>مراجعة الرسائل ال</w:t>
            </w:r>
            <w:r w:rsidR="009A41F8" w:rsidRPr="0020201D">
              <w:rPr>
                <w:rFonts w:hint="cs"/>
                <w:sz w:val="24"/>
                <w:rtl/>
              </w:rPr>
              <w:t>أ</w:t>
            </w:r>
            <w:r w:rsidRPr="0020201D">
              <w:rPr>
                <w:rFonts w:hint="cs"/>
                <w:sz w:val="24"/>
                <w:rtl/>
              </w:rPr>
              <w:t>ساسية</w:t>
            </w:r>
            <w:r w:rsidR="009A41F8" w:rsidRPr="0020201D">
              <w:rPr>
                <w:rFonts w:hint="cs"/>
                <w:sz w:val="24"/>
                <w:rtl/>
              </w:rPr>
              <w:t xml:space="preserve"> لهذا الجزء ضمن الجلسة العامة. اطلب من المشاركين التعليق عن التمرين الذي قاموا به.</w:t>
            </w:r>
          </w:p>
        </w:tc>
        <w:tc>
          <w:tcPr>
            <w:tcW w:w="734" w:type="dxa"/>
          </w:tcPr>
          <w:p w14:paraId="608DD67C" w14:textId="7EA4A6F8" w:rsidR="00B0516F" w:rsidRPr="00E14D44" w:rsidRDefault="00594909" w:rsidP="0020201D">
            <w:pPr>
              <w:pStyle w:val="table"/>
              <w:bidi w:val="0"/>
              <w:jc w:val="right"/>
              <w:rPr>
                <w:szCs w:val="22"/>
              </w:rPr>
            </w:pPr>
            <w:r w:rsidRPr="00E14D44">
              <w:rPr>
                <w:szCs w:val="22"/>
              </w:rPr>
              <w:t>5'</w:t>
            </w:r>
          </w:p>
        </w:tc>
      </w:tr>
    </w:tbl>
    <w:p w14:paraId="665FB816" w14:textId="77777777" w:rsidR="0020201D" w:rsidRDefault="0020201D" w:rsidP="00594909">
      <w:pPr>
        <w:pStyle w:val="Heading3"/>
        <w:rPr>
          <w:rtl/>
        </w:rPr>
      </w:pPr>
      <w:r>
        <w:rPr>
          <w:rtl/>
        </w:rPr>
        <w:br w:type="page"/>
      </w:r>
    </w:p>
    <w:p w14:paraId="5555FBED" w14:textId="3968039F" w:rsidR="00E91B93" w:rsidRPr="00D919AD" w:rsidRDefault="00E91B93" w:rsidP="00007A79">
      <w:pPr>
        <w:pStyle w:val="Heading3"/>
      </w:pPr>
      <w:r w:rsidRPr="00D919AD">
        <w:rPr>
          <w:rtl/>
        </w:rPr>
        <w:lastRenderedPageBreak/>
        <w:t>نصائح للمدربين</w:t>
      </w:r>
    </w:p>
    <w:p w14:paraId="5EAEA3B7" w14:textId="77777777" w:rsidR="00E91B93" w:rsidRPr="00007A79" w:rsidRDefault="00915185" w:rsidP="00007A79">
      <w:pPr>
        <w:pStyle w:val="bullet"/>
        <w:spacing w:before="120"/>
      </w:pPr>
      <w:r w:rsidRPr="00007A79">
        <w:rPr>
          <w:rFonts w:hint="cs"/>
          <w:rtl/>
        </w:rPr>
        <w:t>التحضير المسبق لهذا الجزء هو أمر حاسم ويمكن أن يستغرق الكثير من الوقت. تأكد من قدرتك على إنجاح ذلك (</w:t>
      </w:r>
      <w:r w:rsidR="003C2B3F" w:rsidRPr="00007A79">
        <w:rPr>
          <w:rFonts w:hint="cs"/>
          <w:rtl/>
        </w:rPr>
        <w:t>الق نظرة على المادة التدريبية).</w:t>
      </w:r>
    </w:p>
    <w:p w14:paraId="6CCB7D8B" w14:textId="77777777" w:rsidR="003C2B3F" w:rsidRPr="00007A79" w:rsidRDefault="003C2B3F" w:rsidP="00007A79">
      <w:pPr>
        <w:pStyle w:val="bullet"/>
        <w:spacing w:before="120"/>
      </w:pPr>
      <w:r w:rsidRPr="00007A79">
        <w:rPr>
          <w:rFonts w:hint="cs"/>
          <w:rtl/>
        </w:rPr>
        <w:t>دورك كمدرب هو أساسي</w:t>
      </w:r>
      <w:r w:rsidRPr="00007A79">
        <w:rPr>
          <w:rtl/>
        </w:rPr>
        <w:t>:</w:t>
      </w:r>
      <w:r w:rsidRPr="00007A79">
        <w:rPr>
          <w:rFonts w:hint="cs"/>
          <w:rtl/>
        </w:rPr>
        <w:t xml:space="preserve"> قم بذلك على محمل الجد، </w:t>
      </w:r>
      <w:r w:rsidR="00607035" w:rsidRPr="00007A79">
        <w:rPr>
          <w:rFonts w:hint="cs"/>
          <w:rtl/>
        </w:rPr>
        <w:t>بما في ذلك حل المشاكل الأمنية إذا وجدت</w:t>
      </w:r>
      <w:r w:rsidRPr="00007A79">
        <w:rPr>
          <w:rFonts w:hint="cs"/>
          <w:rtl/>
        </w:rPr>
        <w:t xml:space="preserve"> (الق نظرة على المادة التدريبية).</w:t>
      </w:r>
    </w:p>
    <w:p w14:paraId="559C2412" w14:textId="77777777" w:rsidR="003C2B3F" w:rsidRPr="00007A79" w:rsidRDefault="003C2B3F" w:rsidP="00007A79">
      <w:pPr>
        <w:pStyle w:val="bullet"/>
        <w:spacing w:before="120"/>
      </w:pPr>
      <w:r w:rsidRPr="00007A79">
        <w:rPr>
          <w:rFonts w:hint="cs"/>
          <w:rtl/>
        </w:rPr>
        <w:t xml:space="preserve">هذه الحصة </w:t>
      </w:r>
      <w:r w:rsidR="00607035" w:rsidRPr="00007A79">
        <w:rPr>
          <w:rFonts w:hint="cs"/>
          <w:rtl/>
        </w:rPr>
        <w:t>خاصة بمن</w:t>
      </w:r>
      <w:r w:rsidRPr="00007A79">
        <w:rPr>
          <w:rFonts w:hint="cs"/>
          <w:rtl/>
        </w:rPr>
        <w:t xml:space="preserve"> لديهم معرفة </w:t>
      </w:r>
      <w:r w:rsidR="009A38FB" w:rsidRPr="00007A79">
        <w:rPr>
          <w:rFonts w:hint="cs"/>
          <w:rtl/>
        </w:rPr>
        <w:t xml:space="preserve">أساسية </w:t>
      </w:r>
      <w:r w:rsidR="00607035" w:rsidRPr="00007A79">
        <w:rPr>
          <w:rFonts w:hint="cs"/>
          <w:rtl/>
        </w:rPr>
        <w:t>باسفير لأن دمج الزيارة الميدانية مع تقديم</w:t>
      </w:r>
      <w:r w:rsidR="009A38FB" w:rsidRPr="00007A79">
        <w:rPr>
          <w:rFonts w:hint="cs"/>
          <w:rtl/>
        </w:rPr>
        <w:t xml:space="preserve"> اسفير في آن </w:t>
      </w:r>
      <w:r w:rsidR="00607035" w:rsidRPr="00007A79">
        <w:rPr>
          <w:rFonts w:hint="cs"/>
          <w:rtl/>
        </w:rPr>
        <w:t>أمر</w:t>
      </w:r>
      <w:r w:rsidR="009A38FB" w:rsidRPr="00007A79">
        <w:rPr>
          <w:rFonts w:hint="cs"/>
          <w:rtl/>
        </w:rPr>
        <w:t xml:space="preserve"> يصعب استيعابه. </w:t>
      </w:r>
    </w:p>
    <w:p w14:paraId="6220BA00" w14:textId="77777777" w:rsidR="00AE5CC3" w:rsidRPr="00007A79" w:rsidRDefault="00AE5CC3" w:rsidP="00007A79">
      <w:pPr>
        <w:pStyle w:val="bullet"/>
        <w:spacing w:before="120"/>
      </w:pPr>
      <w:r w:rsidRPr="00007A79">
        <w:rPr>
          <w:rFonts w:hint="cs"/>
          <w:rtl/>
        </w:rPr>
        <w:t xml:space="preserve">اختر بعناية المعيار (المعايير) الأدنى (الدنيا) التي سيتم مراقبتها وتقييمها. </w:t>
      </w:r>
    </w:p>
    <w:p w14:paraId="1C8C8EAF" w14:textId="77777777" w:rsidR="00A20A27" w:rsidRPr="00007A79" w:rsidRDefault="00A650CC" w:rsidP="00007A79">
      <w:pPr>
        <w:pStyle w:val="bullet"/>
        <w:spacing w:before="120"/>
      </w:pPr>
      <w:r w:rsidRPr="00007A79">
        <w:rPr>
          <w:rFonts w:hint="cs"/>
          <w:rtl/>
        </w:rPr>
        <w:t xml:space="preserve">يمكن أن يصبح </w:t>
      </w:r>
      <w:r w:rsidR="00AE5CC3" w:rsidRPr="00007A79">
        <w:rPr>
          <w:rFonts w:hint="cs"/>
          <w:rtl/>
        </w:rPr>
        <w:t>الوقت مشكلة بالنسبة لهذا الجزء</w:t>
      </w:r>
      <w:r w:rsidR="00AE5CC3" w:rsidRPr="00007A79">
        <w:rPr>
          <w:rtl/>
        </w:rPr>
        <w:t>:</w:t>
      </w:r>
      <w:r w:rsidR="00FB05D2" w:rsidRPr="00007A79">
        <w:rPr>
          <w:rFonts w:hint="cs"/>
          <w:rtl/>
        </w:rPr>
        <w:t xml:space="preserve"> عند تقدير الوقت يجب أن يشمل</w:t>
      </w:r>
      <w:r w:rsidR="00696728" w:rsidRPr="00007A79">
        <w:rPr>
          <w:rFonts w:hint="cs"/>
          <w:rtl/>
        </w:rPr>
        <w:t xml:space="preserve"> وقت النقل من وإلى </w:t>
      </w:r>
      <w:r w:rsidR="004F7F51" w:rsidRPr="00007A79">
        <w:rPr>
          <w:rFonts w:hint="cs"/>
          <w:rtl/>
        </w:rPr>
        <w:t>موقع</w:t>
      </w:r>
      <w:r w:rsidR="00696728" w:rsidRPr="00007A79">
        <w:rPr>
          <w:rFonts w:hint="cs"/>
          <w:rtl/>
        </w:rPr>
        <w:t xml:space="preserve"> المشروع. ومع ذلك يمكن </w:t>
      </w:r>
      <w:r w:rsidR="00B01341" w:rsidRPr="00007A79">
        <w:rPr>
          <w:rFonts w:hint="cs"/>
          <w:rtl/>
        </w:rPr>
        <w:t>أن</w:t>
      </w:r>
      <w:r w:rsidR="00696728" w:rsidRPr="00007A79">
        <w:rPr>
          <w:rFonts w:hint="cs"/>
          <w:rtl/>
        </w:rPr>
        <w:t xml:space="preserve"> تسمح بمزيد من الوقت</w:t>
      </w:r>
      <w:r w:rsidR="00A20A27" w:rsidRPr="00007A79">
        <w:rPr>
          <w:rFonts w:hint="cs"/>
          <w:rtl/>
        </w:rPr>
        <w:t xml:space="preserve"> لتسيير </w:t>
      </w:r>
      <w:r w:rsidR="00607035" w:rsidRPr="00007A79">
        <w:rPr>
          <w:rFonts w:hint="cs"/>
          <w:rtl/>
        </w:rPr>
        <w:t>المدرسة الميدانية</w:t>
      </w:r>
      <w:r w:rsidR="00A20A27" w:rsidRPr="00007A79">
        <w:rPr>
          <w:rFonts w:hint="cs"/>
          <w:rtl/>
        </w:rPr>
        <w:t>.</w:t>
      </w:r>
    </w:p>
    <w:p w14:paraId="574A8CA4" w14:textId="77777777" w:rsidR="00A20A27" w:rsidRPr="00007A79" w:rsidRDefault="00A650CC" w:rsidP="00007A79">
      <w:pPr>
        <w:pStyle w:val="bullet"/>
        <w:spacing w:before="120"/>
      </w:pPr>
      <w:r w:rsidRPr="00007A79">
        <w:rPr>
          <w:rFonts w:hint="cs"/>
          <w:rtl/>
        </w:rPr>
        <w:t xml:space="preserve">يجب أن تكون </w:t>
      </w:r>
      <w:r w:rsidR="00217F96" w:rsidRPr="00007A79">
        <w:rPr>
          <w:rFonts w:hint="cs"/>
          <w:rtl/>
        </w:rPr>
        <w:t>المؤسسة المضيفة للزيارة الميدا</w:t>
      </w:r>
      <w:r w:rsidR="005E2E97" w:rsidRPr="00007A79">
        <w:rPr>
          <w:rFonts w:hint="cs"/>
          <w:rtl/>
        </w:rPr>
        <w:t xml:space="preserve">نية معدة جيدا مسبقا، من اجل عدم رفع التوقعات. من المهم </w:t>
      </w:r>
      <w:r w:rsidR="00B01341" w:rsidRPr="00007A79">
        <w:rPr>
          <w:rFonts w:hint="cs"/>
          <w:rtl/>
        </w:rPr>
        <w:t>أن</w:t>
      </w:r>
      <w:r w:rsidR="005E2E97" w:rsidRPr="00007A79">
        <w:rPr>
          <w:rFonts w:hint="cs"/>
          <w:rtl/>
        </w:rPr>
        <w:t xml:space="preserve"> تشرح للمؤسسة بان هذا التمرين ليس تقييما لها وإ</w:t>
      </w:r>
      <w:r w:rsidR="00912325" w:rsidRPr="00007A79">
        <w:rPr>
          <w:rFonts w:hint="cs"/>
          <w:rtl/>
        </w:rPr>
        <w:t xml:space="preserve">نما هو </w:t>
      </w:r>
      <w:r w:rsidR="006375A5" w:rsidRPr="00007A79">
        <w:rPr>
          <w:rFonts w:hint="cs"/>
          <w:rtl/>
        </w:rPr>
        <w:t>مراقبة و</w:t>
      </w:r>
      <w:r w:rsidR="003F1EAC" w:rsidRPr="00007A79">
        <w:rPr>
          <w:rFonts w:hint="cs"/>
          <w:rtl/>
        </w:rPr>
        <w:t xml:space="preserve">تقييم </w:t>
      </w:r>
      <w:r w:rsidR="009A72CE" w:rsidRPr="00007A79">
        <w:rPr>
          <w:rFonts w:hint="cs"/>
          <w:rtl/>
        </w:rPr>
        <w:t xml:space="preserve">كممارسة لتمرين، </w:t>
      </w:r>
      <w:r w:rsidR="00AF15C0" w:rsidRPr="00007A79">
        <w:rPr>
          <w:rFonts w:hint="cs"/>
          <w:rtl/>
        </w:rPr>
        <w:t>من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أجل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عدم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رفع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التوقعات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بطريقة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غير</w:t>
      </w:r>
      <w:r w:rsidR="00AF15C0" w:rsidRPr="00007A79">
        <w:rPr>
          <w:rtl/>
        </w:rPr>
        <w:t xml:space="preserve"> </w:t>
      </w:r>
      <w:r w:rsidR="00AF15C0" w:rsidRPr="00007A79">
        <w:rPr>
          <w:rFonts w:hint="cs"/>
          <w:rtl/>
        </w:rPr>
        <w:t>لائقة</w:t>
      </w:r>
      <w:r w:rsidR="00AF15C0" w:rsidRPr="00007A79">
        <w:rPr>
          <w:rtl/>
        </w:rPr>
        <w:t>.</w:t>
      </w:r>
    </w:p>
    <w:p w14:paraId="62024AD7" w14:textId="77777777" w:rsidR="0082563B" w:rsidRPr="00007A79" w:rsidRDefault="006F7478" w:rsidP="00007A79">
      <w:pPr>
        <w:pStyle w:val="bullet"/>
        <w:spacing w:before="120"/>
      </w:pPr>
      <w:r w:rsidRPr="00007A79">
        <w:rPr>
          <w:rFonts w:hint="cs"/>
          <w:rtl/>
        </w:rPr>
        <w:t xml:space="preserve">من المهم استخدام </w:t>
      </w:r>
      <w:r w:rsidR="004F7F51" w:rsidRPr="00007A79">
        <w:rPr>
          <w:rFonts w:hint="cs"/>
          <w:rtl/>
        </w:rPr>
        <w:t>موقع</w:t>
      </w:r>
      <w:r w:rsidRPr="00007A79">
        <w:rPr>
          <w:rFonts w:hint="cs"/>
          <w:rtl/>
        </w:rPr>
        <w:t xml:space="preserve"> حيث تكون كل الوكالات المعنية</w:t>
      </w:r>
      <w:r w:rsidR="0056188C" w:rsidRPr="00007A79">
        <w:rPr>
          <w:rFonts w:hint="cs"/>
          <w:rtl/>
        </w:rPr>
        <w:t xml:space="preserve"> ع</w:t>
      </w:r>
      <w:r w:rsidR="00FB04B0" w:rsidRPr="00007A79">
        <w:rPr>
          <w:rFonts w:hint="cs"/>
          <w:rtl/>
        </w:rPr>
        <w:t>ل</w:t>
      </w:r>
      <w:r w:rsidR="0056188C" w:rsidRPr="00007A79">
        <w:rPr>
          <w:rFonts w:hint="cs"/>
          <w:rtl/>
        </w:rPr>
        <w:t>ى علاقة طيبة مع المؤسسة وتترك مجالا لردود الفعل المتبادلة</w:t>
      </w:r>
      <w:r w:rsidR="00FB04B0" w:rsidRPr="00007A79">
        <w:rPr>
          <w:rFonts w:hint="cs"/>
          <w:rtl/>
        </w:rPr>
        <w:t xml:space="preserve">، خلافا لذلك يمكن أن يواجه المشاركون </w:t>
      </w:r>
      <w:r w:rsidR="003D2E9D" w:rsidRPr="00007A79">
        <w:rPr>
          <w:rFonts w:hint="cs"/>
          <w:rtl/>
        </w:rPr>
        <w:t>الإحباط لتطلعاتهم ويمكن أن تشعر المؤسسة بالإهانة حيث تم اختيارهم لممارسة تمرين دون السماح لهم بالتكلم.</w:t>
      </w:r>
    </w:p>
    <w:p w14:paraId="06E30CD0" w14:textId="58A8FBF1" w:rsidR="00015918" w:rsidRPr="00007A79" w:rsidRDefault="003D2E9D" w:rsidP="00007A79">
      <w:pPr>
        <w:pStyle w:val="bullet"/>
        <w:spacing w:before="120"/>
      </w:pPr>
      <w:r w:rsidRPr="00007A79">
        <w:rPr>
          <w:rFonts w:hint="cs"/>
          <w:rtl/>
        </w:rPr>
        <w:t xml:space="preserve">التمرين ضمن </w:t>
      </w:r>
      <w:r w:rsidR="00607035" w:rsidRPr="00007A79">
        <w:rPr>
          <w:rFonts w:hint="cs"/>
          <w:rtl/>
        </w:rPr>
        <w:t xml:space="preserve">مدرسة اسفير الميدانية يمثل إحدى </w:t>
      </w:r>
      <w:r w:rsidR="00035454" w:rsidRPr="00007A79">
        <w:rPr>
          <w:rFonts w:hint="cs"/>
          <w:rtl/>
        </w:rPr>
        <w:t>الأدوات</w:t>
      </w:r>
      <w:r w:rsidR="00607035" w:rsidRPr="00007A79">
        <w:rPr>
          <w:rFonts w:hint="cs"/>
          <w:rtl/>
        </w:rPr>
        <w:t xml:space="preserve"> الهامة</w:t>
      </w:r>
      <w:r w:rsidR="00035454" w:rsidRPr="00007A79">
        <w:rPr>
          <w:rFonts w:hint="cs"/>
          <w:rtl/>
        </w:rPr>
        <w:t xml:space="preserve"> لإثبات كيفية </w:t>
      </w:r>
      <w:r w:rsidR="00607035" w:rsidRPr="00007A79">
        <w:rPr>
          <w:rFonts w:hint="cs"/>
          <w:rtl/>
        </w:rPr>
        <w:t xml:space="preserve">مساهمة اسفير في </w:t>
      </w:r>
      <w:r w:rsidR="00B01341" w:rsidRPr="00007A79">
        <w:rPr>
          <w:rFonts w:hint="cs"/>
          <w:rtl/>
        </w:rPr>
        <w:t>تحسين أداء المشروع. استمتع ب</w:t>
      </w:r>
      <w:r w:rsidR="00607035" w:rsidRPr="00007A79">
        <w:rPr>
          <w:rFonts w:hint="cs"/>
          <w:rtl/>
        </w:rPr>
        <w:t>ه</w:t>
      </w:r>
      <w:r w:rsidR="00B01341" w:rsidRPr="00007A79">
        <w:rPr>
          <w:rFonts w:hint="cs"/>
          <w:rtl/>
        </w:rPr>
        <w:t xml:space="preserve"> مع المشاركين.</w:t>
      </w:r>
    </w:p>
    <w:sectPr w:rsidR="00015918" w:rsidRPr="00007A79" w:rsidSect="00D919AD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28137" w14:textId="77777777" w:rsidR="00DF5237" w:rsidRDefault="00DF5237" w:rsidP="00095E1F">
      <w:pPr>
        <w:spacing w:line="240" w:lineRule="auto"/>
      </w:pPr>
      <w:r>
        <w:separator/>
      </w:r>
    </w:p>
  </w:endnote>
  <w:endnote w:type="continuationSeparator" w:id="0">
    <w:p w14:paraId="0F06AEA1" w14:textId="77777777" w:rsidR="00DF5237" w:rsidRDefault="00DF5237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41481" w14:textId="235B184C" w:rsidR="00D919AD" w:rsidRPr="00425980" w:rsidRDefault="00885FC2" w:rsidP="00007A79">
    <w:pPr>
      <w:pStyle w:val="Footer"/>
      <w:rPr>
        <w:sz w:val="24"/>
      </w:rPr>
    </w:pPr>
    <w:r w:rsidRPr="00425980">
      <w:rPr>
        <w:sz w:val="24"/>
        <w:rtl/>
      </w:rPr>
      <w:t>الجزء "أ"</w:t>
    </w:r>
    <w:r w:rsidRPr="00425980">
      <w:rPr>
        <w:rFonts w:hint="cs"/>
        <w:sz w:val="24"/>
        <w:rtl/>
      </w:rPr>
      <w:t xml:space="preserve"> 6: تطبيق اسفير</w:t>
    </w:r>
    <w:r w:rsidR="00B85283" w:rsidRPr="00425980">
      <w:rPr>
        <w:sz w:val="24"/>
      </w:rPr>
      <w:tab/>
    </w:r>
    <w:r w:rsidR="00B85283" w:rsidRPr="00425980">
      <w:rPr>
        <w:rFonts w:hint="cs"/>
        <w:sz w:val="24"/>
        <w:rtl/>
      </w:rPr>
      <w:t xml:space="preserve">مجموعة اسفير التدريبية </w:t>
    </w:r>
    <w:r w:rsidR="00B85283" w:rsidRPr="00425980">
      <w:rPr>
        <w:sz w:val="24"/>
        <w:rtl/>
      </w:rPr>
      <w:t xml:space="preserve"> </w:t>
    </w:r>
    <w:r w:rsidR="00B85283" w:rsidRPr="00425980">
      <w:rPr>
        <w:sz w:val="24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6812D" w14:textId="3BD763B5" w:rsidR="00095E1F" w:rsidRPr="00F84972" w:rsidRDefault="00095E1F" w:rsidP="00210BCB">
    <w:pPr>
      <w:pStyle w:val="Footer"/>
      <w:rPr>
        <w:sz w:val="24"/>
      </w:rPr>
    </w:pPr>
    <w:r w:rsidRPr="00F84972">
      <w:rPr>
        <w:sz w:val="24"/>
        <w:rtl/>
      </w:rPr>
      <w:t>الجز</w:t>
    </w:r>
    <w:r w:rsidRPr="00F84972">
      <w:rPr>
        <w:rFonts w:hint="cs"/>
        <w:sz w:val="24"/>
        <w:rtl/>
      </w:rPr>
      <w:t>ء</w:t>
    </w:r>
    <w:r w:rsidRPr="00F84972">
      <w:rPr>
        <w:sz w:val="24"/>
        <w:rtl/>
      </w:rPr>
      <w:t xml:space="preserve"> "أ"</w:t>
    </w:r>
    <w:r w:rsidR="000B4F75" w:rsidRPr="00F84972">
      <w:rPr>
        <w:rFonts w:hint="cs"/>
        <w:sz w:val="24"/>
        <w:rtl/>
      </w:rPr>
      <w:t>6</w:t>
    </w:r>
    <w:r w:rsidRPr="00F84972">
      <w:rPr>
        <w:sz w:val="24"/>
        <w:rtl/>
      </w:rPr>
      <w:t xml:space="preserve">: </w:t>
    </w:r>
    <w:r w:rsidR="00210BCB" w:rsidRPr="00F84972">
      <w:rPr>
        <w:rFonts w:hint="cs"/>
        <w:sz w:val="24"/>
        <w:rtl/>
      </w:rPr>
      <w:t>تطبيق اسفير</w:t>
    </w:r>
    <w:r w:rsidRPr="00F84972">
      <w:rPr>
        <w:sz w:val="24"/>
      </w:rPr>
      <w:tab/>
    </w:r>
    <w:r w:rsidR="00D919AD" w:rsidRPr="00F84972">
      <w:rPr>
        <w:sz w:val="24"/>
        <w:rtl/>
      </w:rPr>
      <w:t xml:space="preserve">مواد تدريبية اسفير </w:t>
    </w:r>
    <w:r w:rsidR="003E775F" w:rsidRPr="00F84972">
      <w:rPr>
        <w:rFonts w:hint="cs"/>
        <w:sz w:val="24"/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6D936" w14:textId="54F19397" w:rsidR="00D919AD" w:rsidRPr="00425980" w:rsidRDefault="00B85283" w:rsidP="00425980">
    <w:pPr>
      <w:pStyle w:val="Footer"/>
      <w:rPr>
        <w:sz w:val="24"/>
      </w:rPr>
    </w:pPr>
    <w:r w:rsidRPr="00425980">
      <w:rPr>
        <w:sz w:val="24"/>
        <w:rtl/>
      </w:rPr>
      <w:t xml:space="preserve">الجزء </w:t>
    </w:r>
    <w:r w:rsidRPr="00425980">
      <w:rPr>
        <w:sz w:val="24"/>
        <w:rtl/>
      </w:rPr>
      <w:t>"أ"</w:t>
    </w:r>
    <w:r w:rsidRPr="00425980">
      <w:rPr>
        <w:rFonts w:hint="cs"/>
        <w:sz w:val="24"/>
        <w:rtl/>
      </w:rPr>
      <w:t xml:space="preserve"> 6</w:t>
    </w:r>
    <w:r w:rsidR="0076660A" w:rsidRPr="00425980">
      <w:rPr>
        <w:rFonts w:hint="cs"/>
        <w:sz w:val="24"/>
        <w:rtl/>
      </w:rPr>
      <w:t xml:space="preserve">: تطبيق اسفير </w:t>
    </w:r>
    <w:r w:rsidRPr="00425980">
      <w:rPr>
        <w:sz w:val="24"/>
      </w:rPr>
      <w:tab/>
    </w:r>
    <w:r w:rsidR="00425980" w:rsidRPr="00425980">
      <w:rPr>
        <w:rFonts w:hint="cs"/>
        <w:sz w:val="24"/>
        <w:rtl/>
      </w:rPr>
      <w:t>مجموعة اسفير التدريبية</w:t>
    </w:r>
    <w:r w:rsidRPr="00425980">
      <w:rPr>
        <w:sz w:val="24"/>
        <w:rtl/>
      </w:rPr>
      <w:t xml:space="preserve"> </w:t>
    </w:r>
    <w:r w:rsidRPr="00425980">
      <w:rPr>
        <w:sz w:val="24"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F6327" w14:textId="77777777" w:rsidR="00DF5237" w:rsidRDefault="00DF5237" w:rsidP="00095E1F">
      <w:pPr>
        <w:spacing w:line="240" w:lineRule="auto"/>
      </w:pPr>
      <w:r>
        <w:separator/>
      </w:r>
    </w:p>
  </w:footnote>
  <w:footnote w:type="continuationSeparator" w:id="0">
    <w:p w14:paraId="38717F51" w14:textId="77777777" w:rsidR="00DF5237" w:rsidRDefault="00DF5237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AF12C" w14:textId="471A8CF6" w:rsidR="00D919AD" w:rsidRPr="00D919AD" w:rsidRDefault="00D919AD" w:rsidP="00D919AD">
    <w:pPr>
      <w:pStyle w:val="Heading1"/>
      <w:rPr>
        <w:color w:val="579305" w:themeColor="accent1"/>
        <w:rtl/>
      </w:rPr>
    </w:pPr>
    <w:r w:rsidRPr="00674266">
      <w:rPr>
        <w:rtl/>
      </w:rPr>
      <w:t>الجزء "أ"</w:t>
    </w:r>
    <w:r w:rsidR="00B85283" w:rsidRPr="00674266">
      <w:t xml:space="preserve"> </w:t>
    </w:r>
    <w:r w:rsidRPr="00674266">
      <w:rPr>
        <w:rtl/>
      </w:rPr>
      <w:t>6:</w:t>
    </w:r>
    <w:r w:rsidR="0076660A" w:rsidRPr="00674266">
      <w:rPr>
        <w:rFonts w:hint="cs"/>
        <w:rtl/>
      </w:rPr>
      <w:t xml:space="preserve"> </w:t>
    </w:r>
    <w:r w:rsidRPr="00674266">
      <w:rPr>
        <w:rtl/>
      </w:rPr>
      <w:t>تطبيق اسفير</w:t>
    </w:r>
    <w:r>
      <w:rPr>
        <w:rtl/>
      </w:rPr>
      <w:tab/>
    </w:r>
    <w:r w:rsidRPr="00D919AD">
      <w:rPr>
        <w:color w:val="579305" w:themeColor="accent1"/>
        <w:rtl/>
      </w:rPr>
      <w:t>الخطوط العريضة</w:t>
    </w:r>
  </w:p>
  <w:p w14:paraId="0013A1FC" w14:textId="0582DCF6" w:rsidR="00D919AD" w:rsidRPr="00D919AD" w:rsidRDefault="00D919AD" w:rsidP="00B85283">
    <w:pPr>
      <w:pStyle w:val="Heading2"/>
      <w:spacing w:before="0"/>
    </w:pPr>
    <w:r>
      <w:rPr>
        <w:rtl/>
      </w:rPr>
      <w:t>كيف يمكنك تطبيق اسفير لمراقبة وتقييم مشروعك 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1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  <w:num w:numId="17">
    <w:abstractNumId w:val="10"/>
  </w:num>
  <w:num w:numId="18">
    <w:abstractNumId w:val="6"/>
  </w:num>
  <w:num w:numId="19">
    <w:abstractNumId w:val="3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2365"/>
    <w:rsid w:val="00003F7E"/>
    <w:rsid w:val="000053F5"/>
    <w:rsid w:val="00007A79"/>
    <w:rsid w:val="00015918"/>
    <w:rsid w:val="000214F4"/>
    <w:rsid w:val="000215ED"/>
    <w:rsid w:val="00030630"/>
    <w:rsid w:val="00035454"/>
    <w:rsid w:val="000363D6"/>
    <w:rsid w:val="00062059"/>
    <w:rsid w:val="00077250"/>
    <w:rsid w:val="00077983"/>
    <w:rsid w:val="000824C6"/>
    <w:rsid w:val="000901B6"/>
    <w:rsid w:val="00095573"/>
    <w:rsid w:val="00095E1F"/>
    <w:rsid w:val="00097918"/>
    <w:rsid w:val="00097F84"/>
    <w:rsid w:val="000A2E43"/>
    <w:rsid w:val="000A32E8"/>
    <w:rsid w:val="000A33A9"/>
    <w:rsid w:val="000A6ED0"/>
    <w:rsid w:val="000B4F75"/>
    <w:rsid w:val="000B6D86"/>
    <w:rsid w:val="000B7823"/>
    <w:rsid w:val="000C0AEF"/>
    <w:rsid w:val="000C16BB"/>
    <w:rsid w:val="000D22CB"/>
    <w:rsid w:val="000D68EC"/>
    <w:rsid w:val="000E1F6F"/>
    <w:rsid w:val="000F2324"/>
    <w:rsid w:val="000F4D3E"/>
    <w:rsid w:val="000F6E85"/>
    <w:rsid w:val="001038F3"/>
    <w:rsid w:val="001069DC"/>
    <w:rsid w:val="00107506"/>
    <w:rsid w:val="0012264A"/>
    <w:rsid w:val="00122CAC"/>
    <w:rsid w:val="00122EAE"/>
    <w:rsid w:val="00124166"/>
    <w:rsid w:val="00124B22"/>
    <w:rsid w:val="00132CFE"/>
    <w:rsid w:val="00136D46"/>
    <w:rsid w:val="001450E2"/>
    <w:rsid w:val="0014604A"/>
    <w:rsid w:val="00155263"/>
    <w:rsid w:val="001675E4"/>
    <w:rsid w:val="001706DD"/>
    <w:rsid w:val="00173CF2"/>
    <w:rsid w:val="001766B5"/>
    <w:rsid w:val="00176D1B"/>
    <w:rsid w:val="00186982"/>
    <w:rsid w:val="00186C38"/>
    <w:rsid w:val="00190CD4"/>
    <w:rsid w:val="0019733C"/>
    <w:rsid w:val="00197DBC"/>
    <w:rsid w:val="001A04CF"/>
    <w:rsid w:val="001A34E9"/>
    <w:rsid w:val="001B5F08"/>
    <w:rsid w:val="001B6B20"/>
    <w:rsid w:val="001E40C0"/>
    <w:rsid w:val="001E49AE"/>
    <w:rsid w:val="001E794F"/>
    <w:rsid w:val="001F0259"/>
    <w:rsid w:val="001F0674"/>
    <w:rsid w:val="001F0C69"/>
    <w:rsid w:val="0020201D"/>
    <w:rsid w:val="00205D25"/>
    <w:rsid w:val="00210BCB"/>
    <w:rsid w:val="00217F96"/>
    <w:rsid w:val="00220FCF"/>
    <w:rsid w:val="0023014B"/>
    <w:rsid w:val="002457BF"/>
    <w:rsid w:val="0025260A"/>
    <w:rsid w:val="00263E86"/>
    <w:rsid w:val="00271854"/>
    <w:rsid w:val="00271DA4"/>
    <w:rsid w:val="00272247"/>
    <w:rsid w:val="00283303"/>
    <w:rsid w:val="002A35FD"/>
    <w:rsid w:val="002C29FD"/>
    <w:rsid w:val="002C3618"/>
    <w:rsid w:val="002D25A4"/>
    <w:rsid w:val="002D5F5B"/>
    <w:rsid w:val="002E00DE"/>
    <w:rsid w:val="002E56F3"/>
    <w:rsid w:val="002E58BF"/>
    <w:rsid w:val="00333B4B"/>
    <w:rsid w:val="0033428E"/>
    <w:rsid w:val="003352FD"/>
    <w:rsid w:val="00336464"/>
    <w:rsid w:val="00340790"/>
    <w:rsid w:val="00340C64"/>
    <w:rsid w:val="003427FE"/>
    <w:rsid w:val="00342EFC"/>
    <w:rsid w:val="00346885"/>
    <w:rsid w:val="00346F2B"/>
    <w:rsid w:val="003511E4"/>
    <w:rsid w:val="003558D0"/>
    <w:rsid w:val="003570C0"/>
    <w:rsid w:val="00361014"/>
    <w:rsid w:val="00361088"/>
    <w:rsid w:val="003654B2"/>
    <w:rsid w:val="00371FE5"/>
    <w:rsid w:val="0038213F"/>
    <w:rsid w:val="00382F80"/>
    <w:rsid w:val="00385E0D"/>
    <w:rsid w:val="003915F9"/>
    <w:rsid w:val="003926F0"/>
    <w:rsid w:val="003A587A"/>
    <w:rsid w:val="003A5DB9"/>
    <w:rsid w:val="003A7FC3"/>
    <w:rsid w:val="003B1C13"/>
    <w:rsid w:val="003B3555"/>
    <w:rsid w:val="003B4D79"/>
    <w:rsid w:val="003B5263"/>
    <w:rsid w:val="003C1EED"/>
    <w:rsid w:val="003C2B3F"/>
    <w:rsid w:val="003D2E57"/>
    <w:rsid w:val="003D2E9D"/>
    <w:rsid w:val="003E775F"/>
    <w:rsid w:val="003F1EAC"/>
    <w:rsid w:val="00401333"/>
    <w:rsid w:val="00402E53"/>
    <w:rsid w:val="00412EB2"/>
    <w:rsid w:val="00422308"/>
    <w:rsid w:val="00425980"/>
    <w:rsid w:val="00433000"/>
    <w:rsid w:val="00437735"/>
    <w:rsid w:val="00440037"/>
    <w:rsid w:val="00441EFB"/>
    <w:rsid w:val="0044769E"/>
    <w:rsid w:val="0047544E"/>
    <w:rsid w:val="00477641"/>
    <w:rsid w:val="00482353"/>
    <w:rsid w:val="00492992"/>
    <w:rsid w:val="004A7ECA"/>
    <w:rsid w:val="004B4267"/>
    <w:rsid w:val="004C41F9"/>
    <w:rsid w:val="004C7337"/>
    <w:rsid w:val="004D1D77"/>
    <w:rsid w:val="004D25C4"/>
    <w:rsid w:val="004D3047"/>
    <w:rsid w:val="004D717E"/>
    <w:rsid w:val="004E3756"/>
    <w:rsid w:val="004E4D99"/>
    <w:rsid w:val="004F19A0"/>
    <w:rsid w:val="004F5372"/>
    <w:rsid w:val="004F7F51"/>
    <w:rsid w:val="00500B7C"/>
    <w:rsid w:val="00503973"/>
    <w:rsid w:val="0051692A"/>
    <w:rsid w:val="00522D58"/>
    <w:rsid w:val="00535FEB"/>
    <w:rsid w:val="0053745C"/>
    <w:rsid w:val="00542D8B"/>
    <w:rsid w:val="00547E9D"/>
    <w:rsid w:val="0056188C"/>
    <w:rsid w:val="00572897"/>
    <w:rsid w:val="005845A3"/>
    <w:rsid w:val="00585E40"/>
    <w:rsid w:val="00593784"/>
    <w:rsid w:val="00593EE1"/>
    <w:rsid w:val="00594178"/>
    <w:rsid w:val="00594909"/>
    <w:rsid w:val="005A1B69"/>
    <w:rsid w:val="005B2128"/>
    <w:rsid w:val="005B3838"/>
    <w:rsid w:val="005E2E97"/>
    <w:rsid w:val="005E7BE0"/>
    <w:rsid w:val="006054D9"/>
    <w:rsid w:val="00607035"/>
    <w:rsid w:val="006106E3"/>
    <w:rsid w:val="006130F0"/>
    <w:rsid w:val="0062174C"/>
    <w:rsid w:val="00634934"/>
    <w:rsid w:val="006375A5"/>
    <w:rsid w:val="00650E59"/>
    <w:rsid w:val="006526D9"/>
    <w:rsid w:val="00660AE0"/>
    <w:rsid w:val="00661E68"/>
    <w:rsid w:val="00664FB9"/>
    <w:rsid w:val="006726DA"/>
    <w:rsid w:val="006727D9"/>
    <w:rsid w:val="00674266"/>
    <w:rsid w:val="006775A7"/>
    <w:rsid w:val="00692F85"/>
    <w:rsid w:val="00693F49"/>
    <w:rsid w:val="00696728"/>
    <w:rsid w:val="006D3A78"/>
    <w:rsid w:val="006D490D"/>
    <w:rsid w:val="006E22DA"/>
    <w:rsid w:val="006E7A6C"/>
    <w:rsid w:val="006F1C70"/>
    <w:rsid w:val="006F4E99"/>
    <w:rsid w:val="006F7478"/>
    <w:rsid w:val="00713463"/>
    <w:rsid w:val="00715233"/>
    <w:rsid w:val="007156F8"/>
    <w:rsid w:val="0072235F"/>
    <w:rsid w:val="00736D2B"/>
    <w:rsid w:val="007410A9"/>
    <w:rsid w:val="00743095"/>
    <w:rsid w:val="00743125"/>
    <w:rsid w:val="007431B7"/>
    <w:rsid w:val="00751155"/>
    <w:rsid w:val="007605F9"/>
    <w:rsid w:val="00761A84"/>
    <w:rsid w:val="00764628"/>
    <w:rsid w:val="0076660A"/>
    <w:rsid w:val="00767D5D"/>
    <w:rsid w:val="007724F9"/>
    <w:rsid w:val="00772F64"/>
    <w:rsid w:val="007753D0"/>
    <w:rsid w:val="00782ACB"/>
    <w:rsid w:val="007872CD"/>
    <w:rsid w:val="0078767A"/>
    <w:rsid w:val="00791920"/>
    <w:rsid w:val="00794B04"/>
    <w:rsid w:val="007956CA"/>
    <w:rsid w:val="007A5CC5"/>
    <w:rsid w:val="007A6963"/>
    <w:rsid w:val="007D0889"/>
    <w:rsid w:val="007D1529"/>
    <w:rsid w:val="007D18F3"/>
    <w:rsid w:val="007D229F"/>
    <w:rsid w:val="007D42C5"/>
    <w:rsid w:val="007E4C24"/>
    <w:rsid w:val="00806FFC"/>
    <w:rsid w:val="008124EF"/>
    <w:rsid w:val="00821A1F"/>
    <w:rsid w:val="0082563B"/>
    <w:rsid w:val="008335B3"/>
    <w:rsid w:val="00845A0E"/>
    <w:rsid w:val="008525F9"/>
    <w:rsid w:val="008569BC"/>
    <w:rsid w:val="00870B2D"/>
    <w:rsid w:val="00875FCF"/>
    <w:rsid w:val="00883C90"/>
    <w:rsid w:val="00885FC2"/>
    <w:rsid w:val="0089222C"/>
    <w:rsid w:val="008A0246"/>
    <w:rsid w:val="008A433B"/>
    <w:rsid w:val="008A6C38"/>
    <w:rsid w:val="008A76E1"/>
    <w:rsid w:val="008B0EED"/>
    <w:rsid w:val="008B19AC"/>
    <w:rsid w:val="008B261B"/>
    <w:rsid w:val="008C4A0E"/>
    <w:rsid w:val="008C5DE6"/>
    <w:rsid w:val="008C6CAA"/>
    <w:rsid w:val="008D3E29"/>
    <w:rsid w:val="008E397E"/>
    <w:rsid w:val="008F5A80"/>
    <w:rsid w:val="00902550"/>
    <w:rsid w:val="009026AA"/>
    <w:rsid w:val="00906520"/>
    <w:rsid w:val="00906AA5"/>
    <w:rsid w:val="00907165"/>
    <w:rsid w:val="00912325"/>
    <w:rsid w:val="0091288F"/>
    <w:rsid w:val="00915185"/>
    <w:rsid w:val="009177F8"/>
    <w:rsid w:val="00923B41"/>
    <w:rsid w:val="009241CD"/>
    <w:rsid w:val="00926484"/>
    <w:rsid w:val="009338DF"/>
    <w:rsid w:val="00947D82"/>
    <w:rsid w:val="009533DE"/>
    <w:rsid w:val="00954FF1"/>
    <w:rsid w:val="00960526"/>
    <w:rsid w:val="00961007"/>
    <w:rsid w:val="00965BFB"/>
    <w:rsid w:val="00965C76"/>
    <w:rsid w:val="009746CD"/>
    <w:rsid w:val="00976C15"/>
    <w:rsid w:val="00976C5F"/>
    <w:rsid w:val="00983AB1"/>
    <w:rsid w:val="00986F5E"/>
    <w:rsid w:val="009901EB"/>
    <w:rsid w:val="00995DB2"/>
    <w:rsid w:val="00997B22"/>
    <w:rsid w:val="009A38FB"/>
    <w:rsid w:val="009A41F8"/>
    <w:rsid w:val="009A72CE"/>
    <w:rsid w:val="009B50E7"/>
    <w:rsid w:val="009C648A"/>
    <w:rsid w:val="009D05C3"/>
    <w:rsid w:val="009D330B"/>
    <w:rsid w:val="009D4C82"/>
    <w:rsid w:val="009E7FDE"/>
    <w:rsid w:val="009F511B"/>
    <w:rsid w:val="009F77AA"/>
    <w:rsid w:val="00A0169B"/>
    <w:rsid w:val="00A1481A"/>
    <w:rsid w:val="00A17261"/>
    <w:rsid w:val="00A205B8"/>
    <w:rsid w:val="00A20A27"/>
    <w:rsid w:val="00A2310C"/>
    <w:rsid w:val="00A2569A"/>
    <w:rsid w:val="00A2626E"/>
    <w:rsid w:val="00A37752"/>
    <w:rsid w:val="00A436E6"/>
    <w:rsid w:val="00A439DA"/>
    <w:rsid w:val="00A50788"/>
    <w:rsid w:val="00A51D54"/>
    <w:rsid w:val="00A650CC"/>
    <w:rsid w:val="00A701DF"/>
    <w:rsid w:val="00A7169E"/>
    <w:rsid w:val="00A73530"/>
    <w:rsid w:val="00A737D1"/>
    <w:rsid w:val="00A746AE"/>
    <w:rsid w:val="00A819E4"/>
    <w:rsid w:val="00A81F05"/>
    <w:rsid w:val="00A832F6"/>
    <w:rsid w:val="00A96DCB"/>
    <w:rsid w:val="00AB5F36"/>
    <w:rsid w:val="00AC293F"/>
    <w:rsid w:val="00AC4F29"/>
    <w:rsid w:val="00AC5EC2"/>
    <w:rsid w:val="00AC6CED"/>
    <w:rsid w:val="00AD7E56"/>
    <w:rsid w:val="00AE5CC3"/>
    <w:rsid w:val="00AF1342"/>
    <w:rsid w:val="00AF15C0"/>
    <w:rsid w:val="00B01341"/>
    <w:rsid w:val="00B02ABF"/>
    <w:rsid w:val="00B0516F"/>
    <w:rsid w:val="00B06B9C"/>
    <w:rsid w:val="00B16D46"/>
    <w:rsid w:val="00B244B7"/>
    <w:rsid w:val="00B3515C"/>
    <w:rsid w:val="00B42997"/>
    <w:rsid w:val="00B45EBD"/>
    <w:rsid w:val="00B50017"/>
    <w:rsid w:val="00B50C7A"/>
    <w:rsid w:val="00B51FD5"/>
    <w:rsid w:val="00B54961"/>
    <w:rsid w:val="00B54EAB"/>
    <w:rsid w:val="00B56F25"/>
    <w:rsid w:val="00B57767"/>
    <w:rsid w:val="00B63E39"/>
    <w:rsid w:val="00B66D9A"/>
    <w:rsid w:val="00B7503D"/>
    <w:rsid w:val="00B8241F"/>
    <w:rsid w:val="00B85283"/>
    <w:rsid w:val="00B9207B"/>
    <w:rsid w:val="00B924E9"/>
    <w:rsid w:val="00B92B30"/>
    <w:rsid w:val="00B96E48"/>
    <w:rsid w:val="00BA07AA"/>
    <w:rsid w:val="00BA37B7"/>
    <w:rsid w:val="00BA7C0A"/>
    <w:rsid w:val="00BB1FFE"/>
    <w:rsid w:val="00BB69B9"/>
    <w:rsid w:val="00BC2CE0"/>
    <w:rsid w:val="00BC67EB"/>
    <w:rsid w:val="00BD436C"/>
    <w:rsid w:val="00BF14DD"/>
    <w:rsid w:val="00C0283B"/>
    <w:rsid w:val="00C0393A"/>
    <w:rsid w:val="00C11BB3"/>
    <w:rsid w:val="00C11FB7"/>
    <w:rsid w:val="00C2201D"/>
    <w:rsid w:val="00C27F0D"/>
    <w:rsid w:val="00C360D1"/>
    <w:rsid w:val="00C36BCB"/>
    <w:rsid w:val="00C37434"/>
    <w:rsid w:val="00C45A4F"/>
    <w:rsid w:val="00C470D3"/>
    <w:rsid w:val="00C47C23"/>
    <w:rsid w:val="00C524FB"/>
    <w:rsid w:val="00C57E18"/>
    <w:rsid w:val="00C75E68"/>
    <w:rsid w:val="00C81B50"/>
    <w:rsid w:val="00C90BE0"/>
    <w:rsid w:val="00C90D7A"/>
    <w:rsid w:val="00C930C7"/>
    <w:rsid w:val="00CA2399"/>
    <w:rsid w:val="00CA272E"/>
    <w:rsid w:val="00CA4296"/>
    <w:rsid w:val="00CA7DF6"/>
    <w:rsid w:val="00CB413F"/>
    <w:rsid w:val="00CC4DE3"/>
    <w:rsid w:val="00CD09AE"/>
    <w:rsid w:val="00CD65A4"/>
    <w:rsid w:val="00CE724E"/>
    <w:rsid w:val="00CF16D6"/>
    <w:rsid w:val="00D023B5"/>
    <w:rsid w:val="00D037D1"/>
    <w:rsid w:val="00D10783"/>
    <w:rsid w:val="00D12A41"/>
    <w:rsid w:val="00D21DAB"/>
    <w:rsid w:val="00D36C3A"/>
    <w:rsid w:val="00D443AA"/>
    <w:rsid w:val="00D45EA4"/>
    <w:rsid w:val="00D524D8"/>
    <w:rsid w:val="00D53BC4"/>
    <w:rsid w:val="00D53DD6"/>
    <w:rsid w:val="00D5535C"/>
    <w:rsid w:val="00D60C8D"/>
    <w:rsid w:val="00D70FDF"/>
    <w:rsid w:val="00D7313B"/>
    <w:rsid w:val="00D919AD"/>
    <w:rsid w:val="00D96584"/>
    <w:rsid w:val="00D973C8"/>
    <w:rsid w:val="00DA21B9"/>
    <w:rsid w:val="00DA3011"/>
    <w:rsid w:val="00DA5054"/>
    <w:rsid w:val="00DB0C75"/>
    <w:rsid w:val="00DB161B"/>
    <w:rsid w:val="00DB6388"/>
    <w:rsid w:val="00DB6AC2"/>
    <w:rsid w:val="00DB6DE7"/>
    <w:rsid w:val="00DD0DE2"/>
    <w:rsid w:val="00DD1747"/>
    <w:rsid w:val="00DE07C9"/>
    <w:rsid w:val="00DE45CA"/>
    <w:rsid w:val="00DE68C1"/>
    <w:rsid w:val="00DF3F42"/>
    <w:rsid w:val="00DF5237"/>
    <w:rsid w:val="00E00A08"/>
    <w:rsid w:val="00E01E29"/>
    <w:rsid w:val="00E01F69"/>
    <w:rsid w:val="00E11AF6"/>
    <w:rsid w:val="00E14D44"/>
    <w:rsid w:val="00E16BA0"/>
    <w:rsid w:val="00E36809"/>
    <w:rsid w:val="00E4317F"/>
    <w:rsid w:val="00E459A8"/>
    <w:rsid w:val="00E5101C"/>
    <w:rsid w:val="00E576AC"/>
    <w:rsid w:val="00E741E2"/>
    <w:rsid w:val="00E748A4"/>
    <w:rsid w:val="00E75435"/>
    <w:rsid w:val="00E7593F"/>
    <w:rsid w:val="00E80EDB"/>
    <w:rsid w:val="00E85FE2"/>
    <w:rsid w:val="00E91B93"/>
    <w:rsid w:val="00E95575"/>
    <w:rsid w:val="00E9645D"/>
    <w:rsid w:val="00E97E74"/>
    <w:rsid w:val="00EA5AF6"/>
    <w:rsid w:val="00EC23AF"/>
    <w:rsid w:val="00EC25BB"/>
    <w:rsid w:val="00EC3A4A"/>
    <w:rsid w:val="00ED069A"/>
    <w:rsid w:val="00ED24A6"/>
    <w:rsid w:val="00ED57D9"/>
    <w:rsid w:val="00EE4CBF"/>
    <w:rsid w:val="00EF567C"/>
    <w:rsid w:val="00F055A6"/>
    <w:rsid w:val="00F062C1"/>
    <w:rsid w:val="00F12EBE"/>
    <w:rsid w:val="00F1521C"/>
    <w:rsid w:val="00F15FBC"/>
    <w:rsid w:val="00F23501"/>
    <w:rsid w:val="00F26A3E"/>
    <w:rsid w:val="00F31678"/>
    <w:rsid w:val="00F3181D"/>
    <w:rsid w:val="00F3396F"/>
    <w:rsid w:val="00F4412A"/>
    <w:rsid w:val="00F46B93"/>
    <w:rsid w:val="00F47FAB"/>
    <w:rsid w:val="00F61596"/>
    <w:rsid w:val="00F61E8E"/>
    <w:rsid w:val="00F65367"/>
    <w:rsid w:val="00F737AB"/>
    <w:rsid w:val="00F737D2"/>
    <w:rsid w:val="00F74A07"/>
    <w:rsid w:val="00F8403C"/>
    <w:rsid w:val="00F842BC"/>
    <w:rsid w:val="00F84972"/>
    <w:rsid w:val="00F914AB"/>
    <w:rsid w:val="00F91959"/>
    <w:rsid w:val="00F91E71"/>
    <w:rsid w:val="00F92B4D"/>
    <w:rsid w:val="00F9578C"/>
    <w:rsid w:val="00FA58B1"/>
    <w:rsid w:val="00FA6009"/>
    <w:rsid w:val="00FB04B0"/>
    <w:rsid w:val="00FB05D2"/>
    <w:rsid w:val="00FB1AB9"/>
    <w:rsid w:val="00FB31CD"/>
    <w:rsid w:val="00FB4D66"/>
    <w:rsid w:val="00FB57C9"/>
    <w:rsid w:val="00FC4DA0"/>
    <w:rsid w:val="00FC55F5"/>
    <w:rsid w:val="00FC7448"/>
    <w:rsid w:val="00FD2C80"/>
    <w:rsid w:val="00FD7075"/>
    <w:rsid w:val="00FE1F31"/>
    <w:rsid w:val="00FE5B71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6C2FB7"/>
  <w15:docId w15:val="{54A3ACA2-6CA2-4A8E-B5FA-995E33DB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D919AD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D919AD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D919AD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D919AD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D919AD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D919AD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D919AD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D919AD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9AD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D919AD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594909"/>
    <w:pPr>
      <w:numPr>
        <w:numId w:val="19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D919AD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9AD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91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9A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9AD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9A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9AD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D919AD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D919AD"/>
    <w:rPr>
      <w:color w:val="004386"/>
      <w:u w:val="single"/>
    </w:rPr>
  </w:style>
  <w:style w:type="paragraph" w:styleId="Footer">
    <w:name w:val="footer"/>
    <w:basedOn w:val="Normal"/>
    <w:link w:val="FooterChar"/>
    <w:rsid w:val="00D919AD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D919AD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D919AD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D919AD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D919AD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D919AD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rsid w:val="00D919AD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D919AD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425980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D919AD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D919AD"/>
    <w:pPr>
      <w:numPr>
        <w:numId w:val="20"/>
      </w:numPr>
    </w:pPr>
  </w:style>
  <w:style w:type="paragraph" w:customStyle="1" w:styleId="table">
    <w:name w:val="table"/>
    <w:aliases w:val="t"/>
    <w:basedOn w:val="Normal"/>
    <w:qFormat/>
    <w:rsid w:val="0020201D"/>
    <w:pPr>
      <w:spacing w:after="40"/>
    </w:pPr>
  </w:style>
  <w:style w:type="paragraph" w:customStyle="1" w:styleId="tablebullet">
    <w:name w:val="table bullet"/>
    <w:basedOn w:val="table"/>
    <w:qFormat/>
    <w:rsid w:val="00D919AD"/>
    <w:pPr>
      <w:numPr>
        <w:numId w:val="21"/>
      </w:numPr>
      <w:ind w:left="284" w:hanging="284"/>
    </w:pPr>
  </w:style>
  <w:style w:type="table" w:styleId="TableGrid">
    <w:name w:val="Table Grid"/>
    <w:basedOn w:val="TableNormal"/>
    <w:uiPriority w:val="59"/>
    <w:rsid w:val="00D91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D919AD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CeciliaFurtade</dc:creator>
  <cp:lastModifiedBy>CeciliaFurtade</cp:lastModifiedBy>
  <cp:revision>2</cp:revision>
  <cp:lastPrinted>2015-03-24T20:07:00Z</cp:lastPrinted>
  <dcterms:created xsi:type="dcterms:W3CDTF">2015-05-29T14:21:00Z</dcterms:created>
  <dcterms:modified xsi:type="dcterms:W3CDTF">2015-05-29T14:21:00Z</dcterms:modified>
</cp:coreProperties>
</file>